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95DC" w14:textId="77777777" w:rsidR="00244197" w:rsidRPr="00F53D06" w:rsidRDefault="00244197" w:rsidP="00370226">
      <w:pPr>
        <w:spacing w:line="20" w:lineRule="atLeast"/>
        <w:jc w:val="center"/>
        <w:rPr>
          <w:rFonts w:ascii="Arial" w:hAnsi="Arial" w:cs="Arial"/>
          <w:b/>
          <w:sz w:val="18"/>
          <w:szCs w:val="18"/>
        </w:rPr>
      </w:pPr>
      <w:r w:rsidRPr="00F53D06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0B880466" wp14:editId="2F5E33C9">
            <wp:simplePos x="0" y="0"/>
            <wp:positionH relativeFrom="margin">
              <wp:align>center</wp:align>
            </wp:positionH>
            <wp:positionV relativeFrom="page">
              <wp:posOffset>160282</wp:posOffset>
            </wp:positionV>
            <wp:extent cx="694690" cy="6858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llheros szkół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D06">
        <w:rPr>
          <w:rFonts w:ascii="Arial" w:hAnsi="Arial" w:cs="Arial"/>
          <w:b/>
          <w:sz w:val="18"/>
          <w:szCs w:val="18"/>
        </w:rPr>
        <w:t xml:space="preserve">REGULAMIN </w:t>
      </w:r>
      <w:r w:rsidRPr="00F53D06">
        <w:rPr>
          <w:rFonts w:ascii="Arial" w:hAnsi="Arial" w:cs="Arial"/>
          <w:b/>
          <w:sz w:val="18"/>
          <w:szCs w:val="18"/>
        </w:rPr>
        <w:br/>
        <w:t xml:space="preserve">II zawodów </w:t>
      </w:r>
      <w:proofErr w:type="spellStart"/>
      <w:r w:rsidRPr="00F53D06">
        <w:rPr>
          <w:rFonts w:ascii="Arial" w:hAnsi="Arial" w:cs="Arial"/>
          <w:b/>
          <w:sz w:val="18"/>
          <w:szCs w:val="18"/>
        </w:rPr>
        <w:t>BladeCross</w:t>
      </w:r>
      <w:proofErr w:type="spellEnd"/>
      <w:r w:rsidRPr="00F53D06">
        <w:rPr>
          <w:rFonts w:ascii="Arial" w:hAnsi="Arial" w:cs="Arial"/>
          <w:b/>
          <w:sz w:val="18"/>
          <w:szCs w:val="18"/>
        </w:rPr>
        <w:t xml:space="preserve"> </w:t>
      </w:r>
      <w:r w:rsidRPr="00F53D06">
        <w:rPr>
          <w:rFonts w:ascii="Arial" w:hAnsi="Arial" w:cs="Arial"/>
          <w:b/>
          <w:sz w:val="18"/>
          <w:szCs w:val="18"/>
        </w:rPr>
        <w:br/>
        <w:t>Września 2022</w:t>
      </w:r>
    </w:p>
    <w:p w14:paraId="6ACCDFBA" w14:textId="2EF80DB2" w:rsidR="00244197" w:rsidRPr="00F30CAD" w:rsidRDefault="00244197" w:rsidP="000E3E3C">
      <w:pPr>
        <w:pStyle w:val="Standard"/>
        <w:spacing w:line="20" w:lineRule="atLeast"/>
        <w:jc w:val="center"/>
        <w:rPr>
          <w:rFonts w:ascii="Arial" w:hAnsi="Arial" w:cs="Arial"/>
          <w:b/>
          <w:sz w:val="16"/>
          <w:szCs w:val="16"/>
        </w:rPr>
      </w:pPr>
      <w:r w:rsidRPr="00F30CAD">
        <w:rPr>
          <w:rFonts w:ascii="Arial" w:hAnsi="Arial" w:cs="Arial"/>
          <w:b/>
          <w:sz w:val="16"/>
          <w:szCs w:val="16"/>
        </w:rPr>
        <w:t>§1</w:t>
      </w:r>
      <w:r w:rsidR="005E0024" w:rsidRPr="00F30CAD">
        <w:rPr>
          <w:rFonts w:ascii="Arial" w:hAnsi="Arial" w:cs="Arial"/>
          <w:b/>
          <w:sz w:val="16"/>
          <w:szCs w:val="16"/>
        </w:rPr>
        <w:t xml:space="preserve"> Informacje ogólne</w:t>
      </w:r>
      <w:r w:rsidR="000E3E3C">
        <w:rPr>
          <w:rFonts w:ascii="Arial" w:hAnsi="Arial" w:cs="Arial"/>
          <w:b/>
          <w:sz w:val="16"/>
          <w:szCs w:val="16"/>
        </w:rPr>
        <w:tab/>
      </w:r>
      <w:r w:rsidR="009E0530">
        <w:rPr>
          <w:rFonts w:ascii="Arial" w:hAnsi="Arial" w:cs="Arial"/>
          <w:b/>
          <w:sz w:val="16"/>
          <w:szCs w:val="16"/>
        </w:rPr>
        <w:br/>
      </w:r>
    </w:p>
    <w:p w14:paraId="50AFD55C" w14:textId="2DB90B6D" w:rsidR="00370226" w:rsidRPr="00F30CAD" w:rsidRDefault="00E230FC" w:rsidP="000E3E3C">
      <w:pPr>
        <w:pStyle w:val="NormalnyWeb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1. Organizatorem I</w:t>
      </w:r>
      <w:r w:rsidR="00370226" w:rsidRPr="00F30CA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I Zawodów </w:t>
      </w:r>
      <w:proofErr w:type="spellStart"/>
      <w:r w:rsidR="00370226" w:rsidRPr="00F30CA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BladeCross</w:t>
      </w:r>
      <w:proofErr w:type="spellEnd"/>
      <w:r w:rsidR="00370226" w:rsidRPr="00F30CA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we Wrześ</w:t>
      </w:r>
      <w:r w:rsidRPr="00F30CA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ni jest Fundacja RollHeros z siedzibą we Wrześni. </w:t>
      </w:r>
      <w:r w:rsidR="000E3E3C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ab/>
      </w:r>
      <w:r w:rsidRPr="00F30CA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br/>
        <w:t>REGON 389424974, NIP 789-17-94-317</w:t>
      </w:r>
      <w:r w:rsidR="000E3E3C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ab/>
      </w:r>
      <w:r w:rsidRPr="00F30CA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br/>
      </w:r>
      <w:r w:rsidRPr="00F30CAD">
        <w:rPr>
          <w:rStyle w:val="Pogrubienie"/>
          <w:rFonts w:ascii="Arial" w:eastAsiaTheme="majorEastAsia" w:hAnsi="Arial" w:cs="Arial"/>
          <w:b w:val="0"/>
          <w:color w:val="000000" w:themeColor="text1"/>
          <w:sz w:val="16"/>
          <w:szCs w:val="16"/>
        </w:rPr>
        <w:t>2</w:t>
      </w:r>
      <w:r w:rsidRPr="00F30CAD">
        <w:rPr>
          <w:rStyle w:val="Pogrubienie"/>
          <w:rFonts w:ascii="Arial" w:eastAsiaTheme="majorEastAsia" w:hAnsi="Arial" w:cs="Arial"/>
          <w:color w:val="000000" w:themeColor="text1"/>
          <w:sz w:val="16"/>
          <w:szCs w:val="16"/>
        </w:rPr>
        <w:t xml:space="preserve">. </w:t>
      </w:r>
      <w:r w:rsidRPr="00F30CAD">
        <w:rPr>
          <w:rStyle w:val="Pogrubienie"/>
          <w:rFonts w:ascii="Arial" w:hAnsi="Arial" w:cs="Arial"/>
          <w:b w:val="0"/>
          <w:color w:val="000000" w:themeColor="text1"/>
          <w:sz w:val="16"/>
          <w:szCs w:val="16"/>
        </w:rPr>
        <w:t xml:space="preserve">II </w:t>
      </w:r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Zawody </w:t>
      </w:r>
      <w:proofErr w:type="spellStart"/>
      <w:r w:rsidRPr="00F30CAD">
        <w:rPr>
          <w:rFonts w:ascii="Arial" w:hAnsi="Arial" w:cs="Arial"/>
          <w:color w:val="000000" w:themeColor="text1"/>
          <w:sz w:val="16"/>
          <w:szCs w:val="16"/>
        </w:rPr>
        <w:t>BladeCross</w:t>
      </w:r>
      <w:proofErr w:type="spellEnd"/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 to inicjatywa Szkółki Rolkowej RollHeros, które odbędą się 19.06.2022 we Wrześni.</w:t>
      </w:r>
      <w:r w:rsidR="000E3E3C">
        <w:rPr>
          <w:rFonts w:ascii="Arial" w:hAnsi="Arial" w:cs="Arial"/>
          <w:color w:val="000000" w:themeColor="text1"/>
          <w:sz w:val="16"/>
          <w:szCs w:val="16"/>
        </w:rPr>
        <w:tab/>
      </w:r>
      <w:r w:rsidR="00370226" w:rsidRPr="00F30CAD">
        <w:rPr>
          <w:rFonts w:ascii="Arial" w:hAnsi="Arial" w:cs="Arial"/>
          <w:color w:val="000000" w:themeColor="text1"/>
          <w:sz w:val="16"/>
          <w:szCs w:val="16"/>
        </w:rPr>
        <w:br/>
      </w:r>
      <w:r w:rsidR="00370226" w:rsidRPr="00F30CAD">
        <w:rPr>
          <w:rFonts w:ascii="Arial" w:hAnsi="Arial" w:cs="Arial"/>
          <w:sz w:val="16"/>
          <w:szCs w:val="16"/>
        </w:rPr>
        <w:t xml:space="preserve">3. Uczestnikiem Zawodów </w:t>
      </w:r>
      <w:proofErr w:type="spellStart"/>
      <w:r w:rsidR="00370226" w:rsidRPr="00F30CAD">
        <w:rPr>
          <w:rFonts w:ascii="Arial" w:hAnsi="Arial" w:cs="Arial"/>
          <w:sz w:val="16"/>
          <w:szCs w:val="16"/>
        </w:rPr>
        <w:t>BladeCross</w:t>
      </w:r>
      <w:proofErr w:type="spellEnd"/>
      <w:r w:rsidR="00370226" w:rsidRPr="00F30CAD">
        <w:rPr>
          <w:rFonts w:ascii="Arial" w:hAnsi="Arial" w:cs="Arial"/>
          <w:sz w:val="16"/>
          <w:szCs w:val="16"/>
        </w:rPr>
        <w:t xml:space="preserve"> jest każda osoba, która prawidłowo zarejestrowała się i wypełniła formularz rejestracyjny, dostępny w wydarzeniu zawodów na portalu społecznościowym Facebook,</w:t>
      </w:r>
      <w:r w:rsidR="000E3E3C">
        <w:rPr>
          <w:rFonts w:ascii="Arial" w:hAnsi="Arial" w:cs="Arial"/>
          <w:sz w:val="16"/>
          <w:szCs w:val="16"/>
        </w:rPr>
        <w:t xml:space="preserve"> </w:t>
      </w:r>
      <w:r w:rsidR="00370226" w:rsidRPr="00F30CAD">
        <w:rPr>
          <w:rFonts w:ascii="Arial" w:hAnsi="Arial" w:cs="Arial"/>
          <w:sz w:val="16"/>
          <w:szCs w:val="16"/>
        </w:rPr>
        <w:t>wniosła opłatę startową oraz zaakceptowała niniejszy regulamin podpisując osobiście oświadczenie (Kartę Startową) przy odbiorze Pakietu Startowego.</w:t>
      </w:r>
      <w:r w:rsidR="000E3E3C">
        <w:rPr>
          <w:rFonts w:ascii="Arial" w:hAnsi="Arial" w:cs="Arial"/>
          <w:sz w:val="16"/>
          <w:szCs w:val="16"/>
        </w:rPr>
        <w:tab/>
      </w:r>
      <w:r w:rsidR="00370226" w:rsidRPr="00F30CAD">
        <w:rPr>
          <w:rFonts w:ascii="Arial" w:hAnsi="Arial" w:cs="Arial"/>
          <w:sz w:val="16"/>
          <w:szCs w:val="16"/>
        </w:rPr>
        <w:br/>
        <w:t>4.</w:t>
      </w:r>
      <w:r w:rsidR="000E3E3C">
        <w:rPr>
          <w:rFonts w:ascii="Arial" w:hAnsi="Arial" w:cs="Arial"/>
          <w:sz w:val="16"/>
          <w:szCs w:val="16"/>
        </w:rPr>
        <w:t xml:space="preserve"> </w:t>
      </w:r>
      <w:r w:rsidR="00370226" w:rsidRPr="00F30CAD">
        <w:rPr>
          <w:rFonts w:ascii="Arial" w:hAnsi="Arial" w:cs="Arial"/>
          <w:sz w:val="16"/>
          <w:szCs w:val="16"/>
        </w:rPr>
        <w:t xml:space="preserve">II Zawody </w:t>
      </w:r>
      <w:proofErr w:type="spellStart"/>
      <w:r w:rsidR="00370226" w:rsidRPr="00F30CAD">
        <w:rPr>
          <w:rFonts w:ascii="Arial" w:hAnsi="Arial" w:cs="Arial"/>
          <w:sz w:val="16"/>
          <w:szCs w:val="16"/>
        </w:rPr>
        <w:t>BladeCross</w:t>
      </w:r>
      <w:proofErr w:type="spellEnd"/>
      <w:r w:rsidR="00370226" w:rsidRPr="00F30CAD">
        <w:rPr>
          <w:rFonts w:ascii="Arial" w:hAnsi="Arial" w:cs="Arial"/>
          <w:sz w:val="16"/>
          <w:szCs w:val="16"/>
        </w:rPr>
        <w:t>, to rywalizacja zawodników na czas w poszczególnych kategoriach wiekowych, na torze przeszkód.</w:t>
      </w:r>
      <w:r w:rsidR="000E3E3C">
        <w:rPr>
          <w:rFonts w:ascii="Arial" w:hAnsi="Arial" w:cs="Arial"/>
          <w:sz w:val="16"/>
          <w:szCs w:val="16"/>
        </w:rPr>
        <w:tab/>
      </w:r>
      <w:r w:rsidR="00370226" w:rsidRPr="00F30CAD">
        <w:rPr>
          <w:rFonts w:ascii="Arial" w:hAnsi="Arial" w:cs="Arial"/>
          <w:sz w:val="16"/>
          <w:szCs w:val="16"/>
        </w:rPr>
        <w:br/>
        <w:t>5. Osoby nieletnie mogą zostać zgłoszone do uczestnictwa w zawodach tylko przez rodzica lub opiekuna prawnego.</w:t>
      </w:r>
    </w:p>
    <w:p w14:paraId="04990EC1" w14:textId="77777777" w:rsidR="00370226" w:rsidRPr="00F30CAD" w:rsidRDefault="00370226" w:rsidP="000E3E3C">
      <w:pPr>
        <w:pStyle w:val="Standard"/>
        <w:spacing w:line="20" w:lineRule="atLeast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6. Organizatorzy wymagają od uczestników zawodów pisemnej zgody rodzica lub prawnego opiekuna na udział w zawodach oraz również stałej obecności rodzica lub opiekuna prawnego, startujących dzieci na terenie odbywających się zawodów.</w:t>
      </w:r>
    </w:p>
    <w:p w14:paraId="7ED7BDE7" w14:textId="0A58BB2F" w:rsidR="00F25DFB" w:rsidRPr="00F30CAD" w:rsidRDefault="00370226" w:rsidP="000E3E3C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7. Każdy zawodnik(czka) musi posiadać kask ochronny, bez którego nie zostanie dopuszczony (a) do udziału w zawodach. Zalecane są też ochraniacze na łokcie, nadgarstki oraz kolana.</w:t>
      </w:r>
      <w:r w:rsidR="000E3E3C">
        <w:rPr>
          <w:rFonts w:ascii="Arial" w:hAnsi="Arial" w:cs="Arial"/>
          <w:sz w:val="16"/>
          <w:szCs w:val="16"/>
        </w:rPr>
        <w:tab/>
      </w:r>
      <w:r w:rsidRPr="00F30CAD">
        <w:rPr>
          <w:rFonts w:ascii="Arial" w:hAnsi="Arial" w:cs="Arial"/>
          <w:sz w:val="16"/>
          <w:szCs w:val="16"/>
        </w:rPr>
        <w:br/>
        <w:t xml:space="preserve">8. W dniu zawodów będzie prowadzona wypożyczalnia rolek oraz sprzętu ochronnego. </w:t>
      </w:r>
      <w:r w:rsidR="00FF4CEC" w:rsidRPr="00F30CAD">
        <w:rPr>
          <w:rFonts w:ascii="Arial" w:hAnsi="Arial" w:cs="Arial"/>
          <w:sz w:val="16"/>
          <w:szCs w:val="16"/>
        </w:rPr>
        <w:t xml:space="preserve">Dochód z prowadzenia  wypożyczalni sprzętu przeznaczony będzie na realizacje celów statutowych Fundacji </w:t>
      </w:r>
      <w:proofErr w:type="spellStart"/>
      <w:r w:rsidR="00FF4CEC" w:rsidRPr="00F30CAD">
        <w:rPr>
          <w:rFonts w:ascii="Arial" w:hAnsi="Arial" w:cs="Arial"/>
          <w:sz w:val="16"/>
          <w:szCs w:val="16"/>
        </w:rPr>
        <w:t>RollHeros</w:t>
      </w:r>
      <w:proofErr w:type="spellEnd"/>
      <w:r w:rsidR="00FF4CEC" w:rsidRPr="00F30CAD">
        <w:rPr>
          <w:rFonts w:ascii="Arial" w:hAnsi="Arial" w:cs="Arial"/>
          <w:sz w:val="16"/>
          <w:szCs w:val="16"/>
        </w:rPr>
        <w:t>.</w:t>
      </w:r>
      <w:r w:rsidR="000E3E3C">
        <w:rPr>
          <w:rFonts w:ascii="Arial" w:hAnsi="Arial" w:cs="Arial"/>
          <w:sz w:val="16"/>
          <w:szCs w:val="16"/>
        </w:rPr>
        <w:tab/>
      </w:r>
      <w:r w:rsidR="00F25DFB" w:rsidRPr="00F30CAD">
        <w:rPr>
          <w:rFonts w:ascii="Arial" w:hAnsi="Arial" w:cs="Arial"/>
          <w:sz w:val="16"/>
          <w:szCs w:val="16"/>
        </w:rPr>
        <w:br/>
        <w:t xml:space="preserve">9. </w:t>
      </w:r>
      <w:r w:rsidR="00FC289A" w:rsidRPr="00F30CAD">
        <w:rPr>
          <w:rFonts w:ascii="Arial" w:hAnsi="Arial" w:cs="Arial"/>
          <w:sz w:val="16"/>
          <w:szCs w:val="16"/>
        </w:rPr>
        <w:t xml:space="preserve">Organizator wyznacza </w:t>
      </w:r>
      <w:r w:rsidR="00F25DFB" w:rsidRPr="00F30CAD">
        <w:rPr>
          <w:rFonts w:ascii="Arial" w:hAnsi="Arial" w:cs="Arial"/>
          <w:sz w:val="16"/>
          <w:szCs w:val="16"/>
        </w:rPr>
        <w:t xml:space="preserve">Limit uczestników II Zawodów </w:t>
      </w:r>
      <w:proofErr w:type="spellStart"/>
      <w:r w:rsidR="00F25DFB" w:rsidRPr="00F30CAD">
        <w:rPr>
          <w:rFonts w:ascii="Arial" w:hAnsi="Arial" w:cs="Arial"/>
          <w:sz w:val="16"/>
          <w:szCs w:val="16"/>
        </w:rPr>
        <w:t>BladeCross</w:t>
      </w:r>
      <w:proofErr w:type="spellEnd"/>
      <w:r w:rsidR="00FC289A" w:rsidRPr="00F30CAD">
        <w:rPr>
          <w:rFonts w:ascii="Arial" w:hAnsi="Arial" w:cs="Arial"/>
          <w:sz w:val="16"/>
          <w:szCs w:val="16"/>
        </w:rPr>
        <w:t>, który</w:t>
      </w:r>
      <w:r w:rsidR="00F25DFB" w:rsidRPr="00F30CAD">
        <w:rPr>
          <w:rFonts w:ascii="Arial" w:hAnsi="Arial" w:cs="Arial"/>
          <w:sz w:val="16"/>
          <w:szCs w:val="16"/>
        </w:rPr>
        <w:t xml:space="preserve"> liczy 120 osób startujących (uczestników zawodów). </w:t>
      </w:r>
    </w:p>
    <w:p w14:paraId="05A66EF0" w14:textId="6DC16444" w:rsidR="00DF1AC1" w:rsidRPr="00DF1AC1" w:rsidRDefault="00F25DFB" w:rsidP="000E3E3C">
      <w:pPr>
        <w:pStyle w:val="Standard"/>
        <w:spacing w:line="2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10. Dopuszcza się możliwość dodatkowych miejsc z list rezerwowych w poszczególnych kategoriach.</w:t>
      </w:r>
      <w:r w:rsidR="000E3E3C">
        <w:rPr>
          <w:rFonts w:ascii="Arial" w:hAnsi="Arial" w:cs="Arial"/>
          <w:sz w:val="16"/>
          <w:szCs w:val="16"/>
        </w:rPr>
        <w:tab/>
      </w:r>
      <w:r w:rsidR="007264C4">
        <w:rPr>
          <w:rFonts w:ascii="Arial" w:hAnsi="Arial" w:cs="Arial"/>
          <w:sz w:val="16"/>
          <w:szCs w:val="16"/>
        </w:rPr>
        <w:br/>
      </w:r>
      <w:r w:rsidR="00DF1AC1">
        <w:rPr>
          <w:rFonts w:ascii="Arial" w:hAnsi="Arial" w:cs="Arial"/>
          <w:b/>
          <w:bCs/>
          <w:sz w:val="16"/>
          <w:szCs w:val="16"/>
        </w:rPr>
        <w:t>1</w:t>
      </w:r>
      <w:r w:rsidR="000E3E3C">
        <w:rPr>
          <w:rFonts w:ascii="Arial" w:hAnsi="Arial" w:cs="Arial"/>
          <w:b/>
          <w:bCs/>
          <w:sz w:val="16"/>
          <w:szCs w:val="16"/>
        </w:rPr>
        <w:t>1</w:t>
      </w:r>
      <w:r w:rsidR="00DF1AC1">
        <w:rPr>
          <w:rFonts w:ascii="Arial" w:hAnsi="Arial" w:cs="Arial"/>
          <w:b/>
          <w:bCs/>
          <w:sz w:val="16"/>
          <w:szCs w:val="16"/>
        </w:rPr>
        <w:t>. W zawodach nie mogą brać udziału</w:t>
      </w:r>
      <w:r w:rsidR="007267E0">
        <w:rPr>
          <w:rFonts w:ascii="Arial" w:hAnsi="Arial" w:cs="Arial"/>
          <w:b/>
          <w:bCs/>
          <w:sz w:val="16"/>
          <w:szCs w:val="16"/>
        </w:rPr>
        <w:t xml:space="preserve"> trenerzy i instruktorzy zrzeszonych klubów sportowych, szkółek rolkowych i grup zorganizowanych.</w:t>
      </w:r>
      <w:r w:rsidR="00C2564D">
        <w:rPr>
          <w:rFonts w:ascii="Arial" w:hAnsi="Arial" w:cs="Arial"/>
          <w:b/>
          <w:bCs/>
          <w:sz w:val="16"/>
          <w:szCs w:val="16"/>
        </w:rPr>
        <w:br/>
        <w:t>12. Dopuszcza się start wyłącznie w rolkach.</w:t>
      </w:r>
    </w:p>
    <w:p w14:paraId="6D73855E" w14:textId="2D8E8DB0" w:rsidR="00FF4CEC" w:rsidRPr="00F30CAD" w:rsidRDefault="00244197" w:rsidP="000E3E3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F30CAD">
        <w:rPr>
          <w:rFonts w:ascii="Arial" w:hAnsi="Arial" w:cs="Arial"/>
          <w:b/>
          <w:sz w:val="16"/>
          <w:szCs w:val="16"/>
        </w:rPr>
        <w:t>§2</w:t>
      </w:r>
      <w:r w:rsidR="00FF4CEC" w:rsidRPr="00F30CAD">
        <w:rPr>
          <w:rFonts w:ascii="Arial" w:hAnsi="Arial" w:cs="Arial"/>
          <w:b/>
          <w:sz w:val="16"/>
          <w:szCs w:val="16"/>
        </w:rPr>
        <w:t xml:space="preserve"> </w:t>
      </w:r>
      <w:r w:rsidR="005E0024" w:rsidRPr="00F30CAD">
        <w:rPr>
          <w:rFonts w:ascii="Arial" w:hAnsi="Arial" w:cs="Arial"/>
          <w:b/>
          <w:sz w:val="16"/>
          <w:szCs w:val="16"/>
        </w:rPr>
        <w:t>Cele Imprezy</w:t>
      </w:r>
      <w:r w:rsidR="000E3E3C">
        <w:rPr>
          <w:rFonts w:ascii="Arial" w:hAnsi="Arial" w:cs="Arial"/>
          <w:b/>
          <w:sz w:val="16"/>
          <w:szCs w:val="16"/>
        </w:rPr>
        <w:tab/>
      </w:r>
      <w:r w:rsidR="009E0530">
        <w:rPr>
          <w:rFonts w:ascii="Arial" w:hAnsi="Arial" w:cs="Arial"/>
          <w:b/>
          <w:sz w:val="16"/>
          <w:szCs w:val="16"/>
        </w:rPr>
        <w:br/>
      </w:r>
    </w:p>
    <w:p w14:paraId="6CE31BD2" w14:textId="58119956" w:rsidR="00FF4CEC" w:rsidRPr="00F30CAD" w:rsidRDefault="00FF4CEC" w:rsidP="000E3E3C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 xml:space="preserve">1. </w:t>
      </w:r>
      <w:r w:rsidR="00B4611E">
        <w:rPr>
          <w:rFonts w:ascii="Arial" w:hAnsi="Arial" w:cs="Arial"/>
          <w:sz w:val="16"/>
          <w:szCs w:val="16"/>
        </w:rPr>
        <w:t>Integracja mieszkańców i środowiska sportowego oraz poprawa sprawności fizycznej dzieci, młodzieży, i dorosłych poprzez organizacje imprezy sportowej.</w:t>
      </w:r>
      <w:r w:rsidR="000E3E3C">
        <w:rPr>
          <w:rFonts w:ascii="Arial" w:hAnsi="Arial" w:cs="Arial"/>
          <w:sz w:val="16"/>
          <w:szCs w:val="16"/>
        </w:rPr>
        <w:tab/>
      </w:r>
      <w:r w:rsidRPr="00F30CAD">
        <w:rPr>
          <w:rFonts w:ascii="Arial" w:hAnsi="Arial" w:cs="Arial"/>
          <w:sz w:val="16"/>
          <w:szCs w:val="16"/>
        </w:rPr>
        <w:br/>
        <w:t xml:space="preserve">2. Propagowanie aktywnego spędzania czasu wolnego </w:t>
      </w:r>
      <w:r w:rsidR="0097572B">
        <w:rPr>
          <w:rFonts w:ascii="Arial" w:hAnsi="Arial" w:cs="Arial"/>
          <w:sz w:val="16"/>
          <w:szCs w:val="16"/>
        </w:rPr>
        <w:t>aby przeciwdziałać chorobom cywilizacyjnym</w:t>
      </w:r>
      <w:r w:rsidR="001C5F3A">
        <w:rPr>
          <w:rFonts w:ascii="Arial" w:hAnsi="Arial" w:cs="Arial"/>
          <w:sz w:val="16"/>
          <w:szCs w:val="16"/>
        </w:rPr>
        <w:t>.</w:t>
      </w:r>
      <w:r w:rsidR="000E3E3C">
        <w:rPr>
          <w:rFonts w:ascii="Arial" w:hAnsi="Arial" w:cs="Arial"/>
          <w:sz w:val="16"/>
          <w:szCs w:val="16"/>
        </w:rPr>
        <w:tab/>
      </w:r>
      <w:r w:rsidR="001C5F3A">
        <w:rPr>
          <w:rFonts w:ascii="Arial" w:hAnsi="Arial" w:cs="Arial"/>
          <w:sz w:val="16"/>
          <w:szCs w:val="16"/>
        </w:rPr>
        <w:br/>
      </w:r>
      <w:r w:rsidRPr="00F30CAD">
        <w:rPr>
          <w:rFonts w:ascii="Arial" w:hAnsi="Arial" w:cs="Arial"/>
          <w:sz w:val="16"/>
          <w:szCs w:val="16"/>
        </w:rPr>
        <w:t>3.</w:t>
      </w:r>
      <w:r w:rsidR="000E3E3C">
        <w:rPr>
          <w:rFonts w:ascii="Arial" w:hAnsi="Arial" w:cs="Arial"/>
          <w:sz w:val="16"/>
          <w:szCs w:val="16"/>
        </w:rPr>
        <w:t xml:space="preserve"> </w:t>
      </w:r>
      <w:r w:rsidRPr="00F30CAD">
        <w:rPr>
          <w:rFonts w:ascii="Arial" w:hAnsi="Arial" w:cs="Arial"/>
          <w:sz w:val="16"/>
          <w:szCs w:val="16"/>
        </w:rPr>
        <w:t xml:space="preserve">Podniesienie poziomu sportu amatorskiego w Powiecie Wrzesińskim, poprzez umożliwienie udziału w zawodach i aktywizacje uczestników do wcześniejszych przygotowań. </w:t>
      </w:r>
      <w:r w:rsidR="000E3E3C">
        <w:rPr>
          <w:rFonts w:ascii="Arial" w:hAnsi="Arial" w:cs="Arial"/>
          <w:sz w:val="16"/>
          <w:szCs w:val="16"/>
        </w:rPr>
        <w:tab/>
      </w:r>
      <w:r w:rsidRPr="00F30CAD">
        <w:rPr>
          <w:rFonts w:ascii="Arial" w:hAnsi="Arial" w:cs="Arial"/>
          <w:sz w:val="16"/>
          <w:szCs w:val="16"/>
        </w:rPr>
        <w:br/>
        <w:t>4. Ukazanie Miasta Września jako miejsca przyjaznego dla uprawiania sportów amatorskich.</w:t>
      </w:r>
      <w:r w:rsidR="000E3E3C">
        <w:rPr>
          <w:rFonts w:ascii="Arial" w:hAnsi="Arial" w:cs="Arial"/>
          <w:sz w:val="16"/>
          <w:szCs w:val="16"/>
        </w:rPr>
        <w:tab/>
      </w:r>
      <w:r w:rsidRPr="00F30CAD">
        <w:rPr>
          <w:rFonts w:ascii="Arial" w:hAnsi="Arial" w:cs="Arial"/>
          <w:sz w:val="16"/>
          <w:szCs w:val="16"/>
        </w:rPr>
        <w:br/>
      </w:r>
      <w:r w:rsidR="00F25DFB" w:rsidRPr="00F30CAD">
        <w:rPr>
          <w:rFonts w:ascii="Arial" w:hAnsi="Arial" w:cs="Arial"/>
          <w:sz w:val="16"/>
          <w:szCs w:val="16"/>
        </w:rPr>
        <w:t>5</w:t>
      </w:r>
      <w:r w:rsidRPr="00F30CAD">
        <w:rPr>
          <w:rFonts w:ascii="Arial" w:hAnsi="Arial" w:cs="Arial"/>
          <w:sz w:val="16"/>
          <w:szCs w:val="16"/>
        </w:rPr>
        <w:t>. Zrzeszanie wrotkarzy z terenu</w:t>
      </w:r>
      <w:r w:rsidR="005E0024" w:rsidRPr="00F30CAD">
        <w:rPr>
          <w:rFonts w:ascii="Arial" w:hAnsi="Arial" w:cs="Arial"/>
          <w:sz w:val="16"/>
          <w:szCs w:val="16"/>
        </w:rPr>
        <w:t xml:space="preserve"> Powiatu Wrzesińskiego</w:t>
      </w:r>
      <w:r w:rsidRPr="00F30CAD">
        <w:rPr>
          <w:rFonts w:ascii="Arial" w:hAnsi="Arial" w:cs="Arial"/>
          <w:sz w:val="16"/>
          <w:szCs w:val="16"/>
        </w:rPr>
        <w:t>.</w:t>
      </w:r>
      <w:r w:rsidR="000E3E3C">
        <w:rPr>
          <w:rFonts w:ascii="Arial" w:hAnsi="Arial" w:cs="Arial"/>
          <w:sz w:val="16"/>
          <w:szCs w:val="16"/>
        </w:rPr>
        <w:tab/>
      </w:r>
      <w:r w:rsidR="001C5F3A">
        <w:rPr>
          <w:rFonts w:ascii="Arial" w:hAnsi="Arial" w:cs="Arial"/>
          <w:sz w:val="16"/>
          <w:szCs w:val="16"/>
        </w:rPr>
        <w:br/>
        <w:t>6.</w:t>
      </w:r>
      <w:r w:rsidR="000E3E3C">
        <w:rPr>
          <w:rFonts w:ascii="Arial" w:hAnsi="Arial" w:cs="Arial"/>
          <w:sz w:val="16"/>
          <w:szCs w:val="16"/>
        </w:rPr>
        <w:t xml:space="preserve"> </w:t>
      </w:r>
      <w:r w:rsidR="001C5F3A">
        <w:rPr>
          <w:rFonts w:ascii="Arial" w:hAnsi="Arial" w:cs="Arial"/>
          <w:sz w:val="16"/>
          <w:szCs w:val="16"/>
        </w:rPr>
        <w:t>Wzrost aktywności ruchowej mieszkańców poprzez inicjowanie i stymulowanie aktywności fizycznej w społeczności lokalnej.</w:t>
      </w:r>
      <w:r w:rsidR="000E3E3C">
        <w:rPr>
          <w:rFonts w:ascii="Arial" w:hAnsi="Arial" w:cs="Arial"/>
          <w:sz w:val="16"/>
          <w:szCs w:val="16"/>
        </w:rPr>
        <w:tab/>
      </w:r>
      <w:r w:rsidR="001C5F3A">
        <w:rPr>
          <w:rFonts w:ascii="Arial" w:hAnsi="Arial" w:cs="Arial"/>
          <w:sz w:val="16"/>
          <w:szCs w:val="16"/>
        </w:rPr>
        <w:br/>
        <w:t>7.</w:t>
      </w:r>
      <w:r w:rsidR="00B4611E">
        <w:rPr>
          <w:rFonts w:ascii="Arial" w:hAnsi="Arial" w:cs="Arial"/>
          <w:sz w:val="16"/>
          <w:szCs w:val="16"/>
        </w:rPr>
        <w:t xml:space="preserve"> </w:t>
      </w:r>
      <w:r w:rsidRPr="00F30CAD">
        <w:rPr>
          <w:rFonts w:ascii="Arial" w:hAnsi="Arial" w:cs="Arial"/>
          <w:sz w:val="16"/>
          <w:szCs w:val="16"/>
        </w:rPr>
        <w:t xml:space="preserve">Wyłonienie najlepszych zawodników w poszczególnych kategoriach wiekowych i </w:t>
      </w:r>
      <w:r w:rsidR="005E0024" w:rsidRPr="00F30CAD">
        <w:rPr>
          <w:rFonts w:ascii="Arial" w:hAnsi="Arial" w:cs="Arial"/>
          <w:sz w:val="16"/>
          <w:szCs w:val="16"/>
        </w:rPr>
        <w:t xml:space="preserve">kategorii </w:t>
      </w:r>
      <w:r w:rsidRPr="00F30CAD">
        <w:rPr>
          <w:rFonts w:ascii="Arial" w:hAnsi="Arial" w:cs="Arial"/>
          <w:sz w:val="16"/>
          <w:szCs w:val="16"/>
        </w:rPr>
        <w:t xml:space="preserve">OPEN. </w:t>
      </w:r>
    </w:p>
    <w:p w14:paraId="5FAF489D" w14:textId="77777777" w:rsidR="00FF4CEC" w:rsidRPr="00F30CAD" w:rsidRDefault="00FF4CEC" w:rsidP="00FF4CEC">
      <w:pPr>
        <w:pStyle w:val="Standard"/>
        <w:rPr>
          <w:rFonts w:ascii="Arial" w:hAnsi="Arial" w:cs="Arial"/>
          <w:sz w:val="16"/>
          <w:szCs w:val="16"/>
          <w:u w:val="single"/>
        </w:rPr>
      </w:pPr>
    </w:p>
    <w:p w14:paraId="62819CA7" w14:textId="41677E7E" w:rsidR="00244197" w:rsidRPr="00F30CAD" w:rsidRDefault="00244197" w:rsidP="005E0024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F30CAD">
        <w:rPr>
          <w:rFonts w:ascii="Arial" w:hAnsi="Arial" w:cs="Arial"/>
          <w:b/>
          <w:sz w:val="16"/>
          <w:szCs w:val="16"/>
        </w:rPr>
        <w:t>§3</w:t>
      </w:r>
      <w:r w:rsidR="005E0024" w:rsidRPr="00F30CAD">
        <w:rPr>
          <w:rFonts w:ascii="Arial" w:hAnsi="Arial" w:cs="Arial"/>
          <w:b/>
          <w:sz w:val="16"/>
          <w:szCs w:val="16"/>
        </w:rPr>
        <w:t xml:space="preserve"> Termin i miejsce, informacje podstawowe</w:t>
      </w:r>
      <w:r w:rsidR="009E0530">
        <w:rPr>
          <w:rFonts w:ascii="Arial" w:hAnsi="Arial" w:cs="Arial"/>
          <w:b/>
          <w:sz w:val="16"/>
          <w:szCs w:val="16"/>
        </w:rPr>
        <w:br/>
      </w:r>
    </w:p>
    <w:p w14:paraId="2163A8E8" w14:textId="77777777" w:rsidR="005E0024" w:rsidRPr="00F30CAD" w:rsidRDefault="00F25DFB" w:rsidP="00F25DFB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 xml:space="preserve">1. </w:t>
      </w:r>
      <w:r w:rsidR="005E0024" w:rsidRPr="00F30CAD">
        <w:rPr>
          <w:rFonts w:ascii="Arial" w:hAnsi="Arial" w:cs="Arial"/>
          <w:sz w:val="16"/>
          <w:szCs w:val="16"/>
        </w:rPr>
        <w:t xml:space="preserve">Zawody odbędą się 19.06.2022r. we Wrześni </w:t>
      </w:r>
      <w:r w:rsidR="005E0024" w:rsidRPr="00F30CAD">
        <w:rPr>
          <w:rFonts w:ascii="Arial" w:hAnsi="Arial" w:cs="Arial"/>
          <w:color w:val="000000" w:themeColor="text1"/>
          <w:sz w:val="16"/>
          <w:szCs w:val="16"/>
        </w:rPr>
        <w:t>na terenie boiska na ulicy Gnieźnieńskiej 29</w:t>
      </w:r>
      <w:r w:rsidR="005E0024" w:rsidRPr="00F30CAD">
        <w:rPr>
          <w:rFonts w:ascii="Arial" w:hAnsi="Arial" w:cs="Arial"/>
          <w:sz w:val="16"/>
          <w:szCs w:val="16"/>
        </w:rPr>
        <w:t>.</w:t>
      </w:r>
      <w:r w:rsidR="005E0024" w:rsidRPr="00F30CAD">
        <w:rPr>
          <w:rFonts w:ascii="Arial" w:hAnsi="Arial" w:cs="Arial"/>
          <w:sz w:val="16"/>
          <w:szCs w:val="16"/>
        </w:rPr>
        <w:br/>
        <w:t xml:space="preserve">2. Ze względu na szczególną sytuację – </w:t>
      </w:r>
      <w:r w:rsidRPr="00F30CAD">
        <w:rPr>
          <w:rFonts w:ascii="Arial" w:hAnsi="Arial" w:cs="Arial"/>
          <w:sz w:val="16"/>
          <w:szCs w:val="16"/>
        </w:rPr>
        <w:t>pandemię</w:t>
      </w:r>
      <w:r w:rsidR="005E0024" w:rsidRPr="00F30CAD">
        <w:rPr>
          <w:rFonts w:ascii="Arial" w:hAnsi="Arial" w:cs="Arial"/>
          <w:sz w:val="16"/>
          <w:szCs w:val="16"/>
        </w:rPr>
        <w:t xml:space="preserve"> COVID-19 termin zawodów może ulec zmianie.</w:t>
      </w:r>
    </w:p>
    <w:p w14:paraId="075397E3" w14:textId="77777777" w:rsidR="005E0024" w:rsidRPr="00F30CAD" w:rsidRDefault="00F25DFB" w:rsidP="005E0024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3</w:t>
      </w:r>
      <w:r w:rsidR="005E0024" w:rsidRPr="00F30CAD">
        <w:rPr>
          <w:rFonts w:ascii="Arial" w:hAnsi="Arial" w:cs="Arial"/>
          <w:sz w:val="16"/>
          <w:szCs w:val="16"/>
        </w:rPr>
        <w:t>. Biuro Zawodów znajdować się będzie na terenie boiska pod namiotem Rollerblade.</w:t>
      </w:r>
    </w:p>
    <w:p w14:paraId="2CF69D82" w14:textId="77777777" w:rsidR="005E0024" w:rsidRPr="00F30CAD" w:rsidRDefault="00F25DFB" w:rsidP="005E0024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4</w:t>
      </w:r>
      <w:r w:rsidR="005E0024" w:rsidRPr="00F30CAD">
        <w:rPr>
          <w:rFonts w:ascii="Arial" w:hAnsi="Arial" w:cs="Arial"/>
          <w:sz w:val="16"/>
          <w:szCs w:val="16"/>
        </w:rPr>
        <w:t xml:space="preserve">. Punkt z napojami dla Uczestników będzie znajdował się przy namiocie Rollerblade. </w:t>
      </w:r>
    </w:p>
    <w:p w14:paraId="0C0546FE" w14:textId="4D314C8F" w:rsidR="005E0024" w:rsidRPr="00F30CAD" w:rsidRDefault="00F25DFB" w:rsidP="005E0024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5</w:t>
      </w:r>
      <w:r w:rsidR="005E0024" w:rsidRPr="00F30CAD">
        <w:rPr>
          <w:rFonts w:ascii="Arial" w:hAnsi="Arial" w:cs="Arial"/>
          <w:sz w:val="16"/>
          <w:szCs w:val="16"/>
        </w:rPr>
        <w:t>. Organizator zastrzega sobie prawo do zmiany daty, godziny i/lub miejsca zawodów, przy czym Uczestnik zostanie o tym fakcie zawiadomiony poprzez zamieszczenie odpowiedni</w:t>
      </w:r>
      <w:r w:rsidRPr="00F30CAD">
        <w:rPr>
          <w:rFonts w:ascii="Arial" w:hAnsi="Arial" w:cs="Arial"/>
          <w:sz w:val="16"/>
          <w:szCs w:val="16"/>
        </w:rPr>
        <w:t>ej informacji w</w:t>
      </w:r>
      <w:r w:rsidR="005E0024" w:rsidRPr="00F30CAD">
        <w:rPr>
          <w:rFonts w:ascii="Arial" w:hAnsi="Arial" w:cs="Arial"/>
          <w:sz w:val="16"/>
          <w:szCs w:val="16"/>
        </w:rPr>
        <w:t xml:space="preserve"> </w:t>
      </w:r>
      <w:r w:rsidRPr="00F30CAD">
        <w:rPr>
          <w:rFonts w:ascii="Arial" w:hAnsi="Arial" w:cs="Arial"/>
          <w:sz w:val="16"/>
          <w:szCs w:val="16"/>
        </w:rPr>
        <w:t>wydarzeniu zawodów na portalu społecznościowym Facebook</w:t>
      </w:r>
      <w:r w:rsidR="005E0024" w:rsidRPr="00F30CAD">
        <w:rPr>
          <w:rFonts w:ascii="Arial" w:hAnsi="Arial" w:cs="Arial"/>
          <w:sz w:val="16"/>
          <w:szCs w:val="16"/>
        </w:rPr>
        <w:t xml:space="preserve">. </w:t>
      </w:r>
      <w:r w:rsidR="000E3E3C">
        <w:rPr>
          <w:rFonts w:ascii="Arial" w:hAnsi="Arial" w:cs="Arial"/>
          <w:sz w:val="16"/>
          <w:szCs w:val="16"/>
        </w:rPr>
        <w:br/>
      </w:r>
      <w:r w:rsidR="005E0024" w:rsidRPr="00F30CAD">
        <w:rPr>
          <w:rFonts w:ascii="Arial" w:hAnsi="Arial" w:cs="Arial"/>
          <w:sz w:val="16"/>
          <w:szCs w:val="16"/>
        </w:rPr>
        <w:t>Z tytułu powyższych zmia</w:t>
      </w:r>
      <w:r w:rsidRPr="00F30CAD">
        <w:rPr>
          <w:rFonts w:ascii="Arial" w:hAnsi="Arial" w:cs="Arial"/>
          <w:sz w:val="16"/>
          <w:szCs w:val="16"/>
        </w:rPr>
        <w:t>n Uczestnikowi nie przysługuje</w:t>
      </w:r>
      <w:r w:rsidR="005E0024" w:rsidRPr="00F30CAD">
        <w:rPr>
          <w:rFonts w:ascii="Arial" w:hAnsi="Arial" w:cs="Arial"/>
          <w:sz w:val="16"/>
          <w:szCs w:val="16"/>
        </w:rPr>
        <w:t xml:space="preserve"> zwrot kosztów uczestniczenia w zawodach.</w:t>
      </w:r>
    </w:p>
    <w:p w14:paraId="41812BAE" w14:textId="77777777" w:rsidR="005E0024" w:rsidRPr="00F30CAD" w:rsidRDefault="00F25DFB" w:rsidP="005E002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6. </w:t>
      </w:r>
      <w:r w:rsidR="005E0024" w:rsidRPr="00F30CAD">
        <w:rPr>
          <w:rFonts w:ascii="Arial" w:hAnsi="Arial" w:cs="Arial"/>
          <w:color w:val="000000" w:themeColor="text1"/>
          <w:sz w:val="16"/>
          <w:szCs w:val="16"/>
        </w:rPr>
        <w:t xml:space="preserve">Zawodnicy mogą poruszać się tylko po wyznaczonej trasie i wyznaczonym kierunku. </w:t>
      </w:r>
    </w:p>
    <w:p w14:paraId="13758EE6" w14:textId="77777777" w:rsidR="005E0024" w:rsidRPr="00F30CAD" w:rsidRDefault="00F25DFB" w:rsidP="005E002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7. </w:t>
      </w:r>
      <w:r w:rsidR="005E0024" w:rsidRPr="00F30CAD">
        <w:rPr>
          <w:rFonts w:ascii="Arial" w:hAnsi="Arial" w:cs="Arial"/>
          <w:color w:val="000000" w:themeColor="text1"/>
          <w:sz w:val="16"/>
          <w:szCs w:val="16"/>
        </w:rPr>
        <w:t>Zawodnicy biorący udział w zawodach w sposób niedozwolony (pod wpływem alkoholu, bądź innych środków odurzających) zostaną zdyskwalifikowani.</w:t>
      </w:r>
    </w:p>
    <w:p w14:paraId="1FF7DB7B" w14:textId="77777777" w:rsidR="00F25DFB" w:rsidRPr="00F30CAD" w:rsidRDefault="00F25DFB" w:rsidP="00F25DFB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8. </w:t>
      </w:r>
      <w:r w:rsidR="005E0024" w:rsidRPr="00F30CAD">
        <w:rPr>
          <w:rFonts w:ascii="Arial" w:hAnsi="Arial" w:cs="Arial"/>
          <w:color w:val="000000" w:themeColor="text1"/>
          <w:sz w:val="16"/>
          <w:szCs w:val="16"/>
        </w:rPr>
        <w:t xml:space="preserve">Organizator nie zapewnia uczestnikom ubezpieczenia od następstw nieszczęśliwych wypadków. </w:t>
      </w:r>
      <w:r w:rsidRPr="00F30CAD">
        <w:rPr>
          <w:rFonts w:ascii="Arial" w:hAnsi="Arial" w:cs="Arial"/>
          <w:color w:val="000000" w:themeColor="text1"/>
          <w:sz w:val="16"/>
          <w:szCs w:val="16"/>
        </w:rPr>
        <w:br/>
      </w:r>
      <w:r w:rsidRPr="00F30CAD">
        <w:rPr>
          <w:rFonts w:ascii="Arial" w:hAnsi="Arial" w:cs="Arial"/>
          <w:sz w:val="16"/>
          <w:szCs w:val="16"/>
        </w:rPr>
        <w:t>9. Podczas zawodów wszyscy uczestnicy muszą posiadać przymocowane (w widocznym miejscu) numery startowe.</w:t>
      </w:r>
    </w:p>
    <w:p w14:paraId="02ABD3EE" w14:textId="77777777" w:rsidR="005E0024" w:rsidRPr="00F30CAD" w:rsidRDefault="005E0024" w:rsidP="005E0024">
      <w:pPr>
        <w:pStyle w:val="Standard"/>
        <w:rPr>
          <w:rFonts w:ascii="Arial" w:hAnsi="Arial" w:cs="Arial"/>
          <w:b/>
          <w:sz w:val="16"/>
          <w:szCs w:val="16"/>
        </w:rPr>
      </w:pPr>
    </w:p>
    <w:p w14:paraId="14EE0790" w14:textId="3156EE35" w:rsidR="00244197" w:rsidRPr="00F30CAD" w:rsidRDefault="00244197" w:rsidP="0024419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F30CAD">
        <w:rPr>
          <w:rFonts w:ascii="Arial" w:hAnsi="Arial" w:cs="Arial"/>
          <w:b/>
          <w:sz w:val="16"/>
          <w:szCs w:val="16"/>
        </w:rPr>
        <w:t>§4</w:t>
      </w:r>
      <w:r w:rsidR="00F25DFB" w:rsidRPr="00F30CAD">
        <w:rPr>
          <w:rFonts w:ascii="Arial" w:hAnsi="Arial" w:cs="Arial"/>
          <w:b/>
          <w:sz w:val="16"/>
          <w:szCs w:val="16"/>
        </w:rPr>
        <w:t xml:space="preserve"> Klasyfikacje i nagrody</w:t>
      </w:r>
      <w:r w:rsidR="009E0530">
        <w:rPr>
          <w:rFonts w:ascii="Arial" w:hAnsi="Arial" w:cs="Arial"/>
          <w:b/>
          <w:sz w:val="16"/>
          <w:szCs w:val="16"/>
        </w:rPr>
        <w:br/>
      </w:r>
    </w:p>
    <w:tbl>
      <w:tblPr>
        <w:tblStyle w:val="Tabela-Siatka"/>
        <w:tblpPr w:leftFromText="141" w:rightFromText="141" w:vertAnchor="text" w:horzAnchor="page" w:tblpX="1824" w:tblpY="417"/>
        <w:tblW w:w="0" w:type="auto"/>
        <w:tblLook w:val="04A0" w:firstRow="1" w:lastRow="0" w:firstColumn="1" w:lastColumn="0" w:noHBand="0" w:noVBand="1"/>
      </w:tblPr>
      <w:tblGrid>
        <w:gridCol w:w="988"/>
        <w:gridCol w:w="1559"/>
      </w:tblGrid>
      <w:tr w:rsidR="00732BEF" w:rsidRPr="00F30CAD" w14:paraId="7B6043AE" w14:textId="77777777" w:rsidTr="00F25DFB">
        <w:tc>
          <w:tcPr>
            <w:tcW w:w="988" w:type="dxa"/>
          </w:tcPr>
          <w:p w14:paraId="0AA4D857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Wiek</w:t>
            </w:r>
          </w:p>
        </w:tc>
        <w:tc>
          <w:tcPr>
            <w:tcW w:w="1559" w:type="dxa"/>
          </w:tcPr>
          <w:p w14:paraId="710C2E7C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Rok urodzenia</w:t>
            </w:r>
          </w:p>
        </w:tc>
      </w:tr>
      <w:tr w:rsidR="00732BEF" w:rsidRPr="00F30CAD" w14:paraId="0F0CC307" w14:textId="77777777" w:rsidTr="00F25DFB">
        <w:tc>
          <w:tcPr>
            <w:tcW w:w="988" w:type="dxa"/>
          </w:tcPr>
          <w:p w14:paraId="37115522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5-6 lat</w:t>
            </w:r>
          </w:p>
        </w:tc>
        <w:tc>
          <w:tcPr>
            <w:tcW w:w="1559" w:type="dxa"/>
          </w:tcPr>
          <w:p w14:paraId="2EFBDAFC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2017-2016</w:t>
            </w:r>
          </w:p>
        </w:tc>
      </w:tr>
      <w:tr w:rsidR="00732BEF" w:rsidRPr="00F30CAD" w14:paraId="15DBEF15" w14:textId="77777777" w:rsidTr="00F25DFB">
        <w:tc>
          <w:tcPr>
            <w:tcW w:w="988" w:type="dxa"/>
          </w:tcPr>
          <w:p w14:paraId="77A28FF9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7-8 lat</w:t>
            </w:r>
          </w:p>
        </w:tc>
        <w:tc>
          <w:tcPr>
            <w:tcW w:w="1559" w:type="dxa"/>
          </w:tcPr>
          <w:p w14:paraId="327A38A5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2015-2014</w:t>
            </w:r>
          </w:p>
        </w:tc>
      </w:tr>
      <w:tr w:rsidR="00732BEF" w:rsidRPr="00F30CAD" w14:paraId="5AA2DF6D" w14:textId="77777777" w:rsidTr="00F25DFB">
        <w:tc>
          <w:tcPr>
            <w:tcW w:w="988" w:type="dxa"/>
          </w:tcPr>
          <w:p w14:paraId="316FA3A4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9-10 lat</w:t>
            </w:r>
          </w:p>
        </w:tc>
        <w:tc>
          <w:tcPr>
            <w:tcW w:w="1559" w:type="dxa"/>
          </w:tcPr>
          <w:p w14:paraId="22E58819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2013-2012</w:t>
            </w:r>
          </w:p>
        </w:tc>
      </w:tr>
      <w:tr w:rsidR="00732BEF" w:rsidRPr="00F30CAD" w14:paraId="04589594" w14:textId="77777777" w:rsidTr="00F25DFB">
        <w:tc>
          <w:tcPr>
            <w:tcW w:w="988" w:type="dxa"/>
          </w:tcPr>
          <w:p w14:paraId="35624937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11-14 lat</w:t>
            </w:r>
          </w:p>
        </w:tc>
        <w:tc>
          <w:tcPr>
            <w:tcW w:w="1559" w:type="dxa"/>
          </w:tcPr>
          <w:p w14:paraId="169F9D0C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2011-2008</w:t>
            </w:r>
          </w:p>
        </w:tc>
      </w:tr>
      <w:tr w:rsidR="00732BEF" w:rsidRPr="00F30CAD" w14:paraId="17DE5A41" w14:textId="77777777" w:rsidTr="00F25DFB">
        <w:tc>
          <w:tcPr>
            <w:tcW w:w="988" w:type="dxa"/>
          </w:tcPr>
          <w:p w14:paraId="556EF56D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15-18 lat</w:t>
            </w:r>
          </w:p>
        </w:tc>
        <w:tc>
          <w:tcPr>
            <w:tcW w:w="1559" w:type="dxa"/>
          </w:tcPr>
          <w:p w14:paraId="1CCA4C50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2007-2004</w:t>
            </w:r>
          </w:p>
        </w:tc>
      </w:tr>
      <w:tr w:rsidR="00732BEF" w:rsidRPr="00F30CAD" w14:paraId="629BDF66" w14:textId="77777777" w:rsidTr="00F25DFB">
        <w:tc>
          <w:tcPr>
            <w:tcW w:w="988" w:type="dxa"/>
          </w:tcPr>
          <w:p w14:paraId="48392423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19-29 lat</w:t>
            </w:r>
          </w:p>
        </w:tc>
        <w:tc>
          <w:tcPr>
            <w:tcW w:w="1559" w:type="dxa"/>
          </w:tcPr>
          <w:p w14:paraId="532C3937" w14:textId="77777777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2003-1993</w:t>
            </w:r>
          </w:p>
        </w:tc>
      </w:tr>
      <w:tr w:rsidR="00732BEF" w:rsidRPr="00F30CAD" w14:paraId="563FFDFD" w14:textId="77777777" w:rsidTr="00F25DFB">
        <w:tc>
          <w:tcPr>
            <w:tcW w:w="988" w:type="dxa"/>
          </w:tcPr>
          <w:p w14:paraId="10D645E4" w14:textId="27A041A4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30 + lat</w:t>
            </w:r>
          </w:p>
        </w:tc>
        <w:tc>
          <w:tcPr>
            <w:tcW w:w="1559" w:type="dxa"/>
          </w:tcPr>
          <w:p w14:paraId="0743FCA5" w14:textId="7A44E9AF" w:rsidR="00F25DFB" w:rsidRPr="00F30CAD" w:rsidRDefault="00F25DFB" w:rsidP="00F25D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F30CAD">
              <w:rPr>
                <w:rFonts w:ascii="Arial" w:hAnsi="Arial" w:cs="Arial"/>
                <w:sz w:val="16"/>
                <w:szCs w:val="16"/>
              </w:rPr>
              <w:t>1992 +</w:t>
            </w:r>
          </w:p>
        </w:tc>
      </w:tr>
    </w:tbl>
    <w:tbl>
      <w:tblPr>
        <w:tblStyle w:val="Tabela-Siatka"/>
        <w:tblpPr w:leftFromText="141" w:rightFromText="141" w:vertAnchor="text" w:horzAnchor="page" w:tblpX="6321" w:tblpY="441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C2564D" w14:paraId="1C60D8E7" w14:textId="77777777" w:rsidTr="00C2564D">
        <w:tc>
          <w:tcPr>
            <w:tcW w:w="1980" w:type="dxa"/>
          </w:tcPr>
          <w:p w14:paraId="31C7B6C7" w14:textId="77777777" w:rsidR="00C2564D" w:rsidRDefault="00C2564D" w:rsidP="00C2564D">
            <w:pPr>
              <w:pStyle w:val="Standard"/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t>Nazwa</w:t>
            </w:r>
          </w:p>
        </w:tc>
        <w:tc>
          <w:tcPr>
            <w:tcW w:w="1417" w:type="dxa"/>
          </w:tcPr>
          <w:p w14:paraId="55BBB022" w14:textId="77777777" w:rsidR="00C2564D" w:rsidRDefault="00C2564D" w:rsidP="00C2564D">
            <w:pPr>
              <w:pStyle w:val="Standard"/>
              <w:jc w:val="center"/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t>Naliczony czas</w:t>
            </w:r>
          </w:p>
        </w:tc>
      </w:tr>
      <w:tr w:rsidR="00C2564D" w14:paraId="1A78DBE1" w14:textId="77777777" w:rsidTr="00C2564D">
        <w:tc>
          <w:tcPr>
            <w:tcW w:w="1980" w:type="dxa"/>
          </w:tcPr>
          <w:p w14:paraId="4A6DD382" w14:textId="77777777" w:rsidR="00C2564D" w:rsidRDefault="00C2564D" w:rsidP="00C2564D">
            <w:pPr>
              <w:pStyle w:val="Standard"/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t xml:space="preserve">Potrącenie lub ominięcie - pachołka </w:t>
            </w:r>
          </w:p>
          <w:p w14:paraId="725807E7" w14:textId="77777777" w:rsidR="00C2564D" w:rsidRDefault="00C2564D" w:rsidP="00C2564D">
            <w:pPr>
              <w:pStyle w:val="Standard"/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t>- kubeczka</w:t>
            </w:r>
          </w:p>
        </w:tc>
        <w:tc>
          <w:tcPr>
            <w:tcW w:w="1417" w:type="dxa"/>
          </w:tcPr>
          <w:p w14:paraId="3634156A" w14:textId="77777777" w:rsidR="00C2564D" w:rsidRDefault="00C2564D" w:rsidP="00C2564D">
            <w:pPr>
              <w:pStyle w:val="Standard"/>
              <w:jc w:val="center"/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</w:pPr>
          </w:p>
          <w:p w14:paraId="07265DF3" w14:textId="77777777" w:rsidR="00C2564D" w:rsidRDefault="00C2564D" w:rsidP="00C2564D">
            <w:pPr>
              <w:pStyle w:val="Standard"/>
              <w:jc w:val="center"/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t>+ 3 sek</w:t>
            </w:r>
          </w:p>
          <w:p w14:paraId="65EEEFF8" w14:textId="77777777" w:rsidR="00C2564D" w:rsidRDefault="00C2564D" w:rsidP="00C2564D">
            <w:pPr>
              <w:pStyle w:val="Standard"/>
              <w:jc w:val="center"/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t>+ 3 sek</w:t>
            </w:r>
          </w:p>
        </w:tc>
      </w:tr>
      <w:tr w:rsidR="00C2564D" w14:paraId="0CE1B42B" w14:textId="77777777" w:rsidTr="00C2564D">
        <w:tc>
          <w:tcPr>
            <w:tcW w:w="1980" w:type="dxa"/>
          </w:tcPr>
          <w:p w14:paraId="299817F6" w14:textId="77777777" w:rsidR="00C2564D" w:rsidRDefault="00C2564D" w:rsidP="00C2564D">
            <w:pPr>
              <w:pStyle w:val="Standard"/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t>Ominięcie</w:t>
            </w:r>
            <w:r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br/>
              <w:t>- boxa</w:t>
            </w:r>
          </w:p>
          <w:p w14:paraId="4ADC0E4F" w14:textId="77777777" w:rsidR="00C2564D" w:rsidRDefault="00C2564D" w:rsidP="00C2564D">
            <w:pPr>
              <w:pStyle w:val="Standard"/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t>- kickera</w:t>
            </w:r>
          </w:p>
        </w:tc>
        <w:tc>
          <w:tcPr>
            <w:tcW w:w="1417" w:type="dxa"/>
          </w:tcPr>
          <w:p w14:paraId="771DD3A6" w14:textId="77777777" w:rsidR="00C2564D" w:rsidRDefault="00C2564D" w:rsidP="00C2564D">
            <w:pPr>
              <w:pStyle w:val="Standard"/>
              <w:jc w:val="center"/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</w:pPr>
          </w:p>
          <w:p w14:paraId="4E4D772C" w14:textId="77777777" w:rsidR="00C2564D" w:rsidRDefault="00C2564D" w:rsidP="00C2564D">
            <w:pPr>
              <w:pStyle w:val="Standard"/>
              <w:jc w:val="center"/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t>+ 7 sek</w:t>
            </w:r>
            <w:r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br/>
              <w:t>+ 7 sek</w:t>
            </w:r>
          </w:p>
        </w:tc>
      </w:tr>
    </w:tbl>
    <w:p w14:paraId="6FFFA7A7" w14:textId="55DBC7DC" w:rsidR="00F25DFB" w:rsidRPr="00F30CAD" w:rsidRDefault="00F25DFB" w:rsidP="00F25DFB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 xml:space="preserve"> 1.  Podział kategorii wiekowych startu w II Zawodach </w:t>
      </w:r>
      <w:proofErr w:type="spellStart"/>
      <w:r w:rsidRPr="00F30CAD">
        <w:rPr>
          <w:rFonts w:ascii="Arial" w:hAnsi="Arial" w:cs="Arial"/>
          <w:sz w:val="16"/>
          <w:szCs w:val="16"/>
        </w:rPr>
        <w:t>BladeCross</w:t>
      </w:r>
      <w:proofErr w:type="spellEnd"/>
      <w:r w:rsidRPr="00F30CAD">
        <w:rPr>
          <w:rFonts w:ascii="Arial" w:hAnsi="Arial" w:cs="Arial"/>
          <w:sz w:val="16"/>
          <w:szCs w:val="16"/>
        </w:rPr>
        <w:t xml:space="preserve"> we Wrześni. </w:t>
      </w:r>
      <w:r w:rsidR="00C2564D">
        <w:rPr>
          <w:rFonts w:ascii="Arial" w:hAnsi="Arial" w:cs="Arial"/>
          <w:sz w:val="16"/>
          <w:szCs w:val="16"/>
        </w:rPr>
        <w:t xml:space="preserve">   </w:t>
      </w:r>
      <w:r w:rsidRPr="00F30CAD">
        <w:rPr>
          <w:rFonts w:ascii="Arial" w:hAnsi="Arial" w:cs="Arial"/>
          <w:sz w:val="16"/>
          <w:szCs w:val="16"/>
        </w:rPr>
        <w:br/>
      </w:r>
      <w:r w:rsidRPr="00F30CAD">
        <w:rPr>
          <w:rFonts w:ascii="Arial" w:hAnsi="Arial" w:cs="Arial"/>
          <w:sz w:val="16"/>
          <w:szCs w:val="16"/>
        </w:rPr>
        <w:br/>
      </w:r>
    </w:p>
    <w:p w14:paraId="3DCF9C37" w14:textId="77777777" w:rsidR="00F25DFB" w:rsidRPr="00F30CAD" w:rsidRDefault="00F25DFB" w:rsidP="00F25DFB">
      <w:pPr>
        <w:pStyle w:val="Standard"/>
        <w:rPr>
          <w:rFonts w:ascii="Arial" w:hAnsi="Arial" w:cs="Arial"/>
          <w:sz w:val="16"/>
          <w:szCs w:val="16"/>
        </w:rPr>
      </w:pPr>
    </w:p>
    <w:p w14:paraId="60A8CF35" w14:textId="77777777" w:rsidR="00F25DFB" w:rsidRPr="00F30CAD" w:rsidRDefault="00F25DFB" w:rsidP="0024419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47220D4E" w14:textId="77777777" w:rsidR="00F25DFB" w:rsidRPr="00F30CAD" w:rsidRDefault="00F25DFB" w:rsidP="0024419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00653624" w14:textId="77777777" w:rsidR="00F25DFB" w:rsidRPr="00F30CAD" w:rsidRDefault="00F25DFB" w:rsidP="0046251A">
      <w:pPr>
        <w:pStyle w:val="Standard"/>
        <w:rPr>
          <w:rFonts w:ascii="Arial" w:hAnsi="Arial" w:cs="Arial"/>
          <w:b/>
          <w:sz w:val="16"/>
          <w:szCs w:val="16"/>
        </w:rPr>
      </w:pPr>
    </w:p>
    <w:p w14:paraId="73A58B3B" w14:textId="499A8B45" w:rsidR="00F25DFB" w:rsidRPr="00F30CAD" w:rsidRDefault="00F25DFB" w:rsidP="00C2564D">
      <w:pPr>
        <w:pStyle w:val="Standard"/>
        <w:rPr>
          <w:rFonts w:ascii="Arial" w:hAnsi="Arial" w:cs="Arial"/>
          <w:b/>
          <w:sz w:val="16"/>
          <w:szCs w:val="16"/>
        </w:rPr>
      </w:pPr>
    </w:p>
    <w:p w14:paraId="30DB3E96" w14:textId="6B18A681" w:rsidR="00F25DFB" w:rsidRPr="00F30CAD" w:rsidRDefault="00F25DFB" w:rsidP="0024419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65FCC68C" w14:textId="2EC394FB" w:rsidR="00732BEF" w:rsidRPr="00F30CAD" w:rsidRDefault="00732BEF" w:rsidP="00732BEF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 xml:space="preserve">  </w:t>
      </w:r>
    </w:p>
    <w:p w14:paraId="2D59E2B2" w14:textId="6B8865AE" w:rsidR="00732BEF" w:rsidRPr="00F30CAD" w:rsidRDefault="00732BEF" w:rsidP="00732BEF">
      <w:pPr>
        <w:pStyle w:val="Standard"/>
        <w:rPr>
          <w:rFonts w:ascii="Arial" w:hAnsi="Arial" w:cs="Arial"/>
          <w:sz w:val="16"/>
          <w:szCs w:val="16"/>
        </w:rPr>
      </w:pPr>
    </w:p>
    <w:p w14:paraId="6C5A877A" w14:textId="469FF257" w:rsidR="00732BEF" w:rsidRPr="00F30CAD" w:rsidRDefault="00F10063" w:rsidP="00C2564D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EE914CD" wp14:editId="29A9F1E7">
            <wp:simplePos x="0" y="0"/>
            <wp:positionH relativeFrom="margin">
              <wp:posOffset>-51435</wp:posOffset>
            </wp:positionH>
            <wp:positionV relativeFrom="page">
              <wp:posOffset>8732520</wp:posOffset>
            </wp:positionV>
            <wp:extent cx="3212465" cy="1735455"/>
            <wp:effectExtent l="0" t="0" r="0" b="1714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BEF" w:rsidRPr="00F30CAD">
        <w:rPr>
          <w:rFonts w:ascii="Arial" w:hAnsi="Arial" w:cs="Arial"/>
          <w:sz w:val="16"/>
          <w:szCs w:val="16"/>
        </w:rPr>
        <w:t>2. Schemat startu w zawodach.</w:t>
      </w:r>
      <w:r w:rsidR="00D97C0F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>2.1</w:t>
      </w:r>
      <w:r w:rsidR="00D97C0F">
        <w:rPr>
          <w:rFonts w:ascii="Arial" w:hAnsi="Arial" w:cs="Arial"/>
          <w:sz w:val="16"/>
          <w:szCs w:val="16"/>
        </w:rPr>
        <w:t xml:space="preserve"> Podczas startu za </w:t>
      </w:r>
      <w:r>
        <w:rPr>
          <w:rFonts w:ascii="Arial" w:hAnsi="Arial" w:cs="Arial"/>
          <w:sz w:val="16"/>
          <w:szCs w:val="16"/>
        </w:rPr>
        <w:t>niedozwolone zachowanie na torze,   organizator naliczał będzie dodatkowe karne sekundy według po</w:t>
      </w:r>
      <w:r w:rsidR="00C2564D">
        <w:rPr>
          <w:rFonts w:ascii="Arial" w:hAnsi="Arial" w:cs="Arial"/>
          <w:sz w:val="16"/>
          <w:szCs w:val="16"/>
        </w:rPr>
        <w:t>wyższej</w:t>
      </w:r>
      <w:r>
        <w:rPr>
          <w:rFonts w:ascii="Arial" w:hAnsi="Arial" w:cs="Arial"/>
          <w:sz w:val="16"/>
          <w:szCs w:val="16"/>
        </w:rPr>
        <w:t xml:space="preserve"> tabeli</w:t>
      </w:r>
      <w:r w:rsidR="00C2564D">
        <w:rPr>
          <w:rFonts w:ascii="Arial" w:hAnsi="Arial" w:cs="Arial"/>
          <w:sz w:val="16"/>
          <w:szCs w:val="16"/>
        </w:rPr>
        <w:t>.</w:t>
      </w:r>
      <w:r w:rsidR="00732BEF" w:rsidRPr="00F30CAD">
        <w:rPr>
          <w:rFonts w:ascii="Arial" w:hAnsi="Arial" w:cs="Arial"/>
          <w:sz w:val="16"/>
          <w:szCs w:val="16"/>
        </w:rPr>
        <w:br/>
      </w:r>
    </w:p>
    <w:p w14:paraId="680C31BA" w14:textId="77777777" w:rsidR="00F30CAD" w:rsidRDefault="00F30CAD" w:rsidP="00244197">
      <w:pPr>
        <w:pStyle w:val="Standard"/>
        <w:jc w:val="center"/>
        <w:rPr>
          <w:rFonts w:ascii="Arial" w:hAnsi="Arial" w:cs="Arial"/>
          <w:noProof/>
          <w:sz w:val="16"/>
          <w:szCs w:val="16"/>
          <w:lang w:eastAsia="pl-PL" w:bidi="ar-SA"/>
        </w:rPr>
      </w:pPr>
    </w:p>
    <w:p w14:paraId="36DCA7AE" w14:textId="77777777" w:rsidR="00F30CAD" w:rsidRDefault="00F30CAD" w:rsidP="00244197">
      <w:pPr>
        <w:pStyle w:val="Standard"/>
        <w:jc w:val="center"/>
        <w:rPr>
          <w:rFonts w:ascii="Arial" w:hAnsi="Arial" w:cs="Arial"/>
          <w:noProof/>
          <w:sz w:val="16"/>
          <w:szCs w:val="16"/>
          <w:lang w:eastAsia="pl-PL" w:bidi="ar-SA"/>
        </w:rPr>
      </w:pPr>
    </w:p>
    <w:p w14:paraId="4A198265" w14:textId="77777777" w:rsidR="00F30CAD" w:rsidRDefault="00F30CAD" w:rsidP="00244197">
      <w:pPr>
        <w:pStyle w:val="Standard"/>
        <w:jc w:val="center"/>
        <w:rPr>
          <w:rFonts w:ascii="Arial" w:hAnsi="Arial" w:cs="Arial"/>
          <w:noProof/>
          <w:sz w:val="16"/>
          <w:szCs w:val="16"/>
          <w:lang w:eastAsia="pl-PL" w:bidi="ar-SA"/>
        </w:rPr>
      </w:pPr>
    </w:p>
    <w:p w14:paraId="4FAC41C5" w14:textId="77777777" w:rsidR="00F30CAD" w:rsidRDefault="00F30CAD" w:rsidP="00244197">
      <w:pPr>
        <w:pStyle w:val="Standard"/>
        <w:jc w:val="center"/>
        <w:rPr>
          <w:rFonts w:ascii="Arial" w:hAnsi="Arial" w:cs="Arial"/>
          <w:noProof/>
          <w:sz w:val="16"/>
          <w:szCs w:val="16"/>
          <w:lang w:eastAsia="pl-PL" w:bidi="ar-SA"/>
        </w:rPr>
      </w:pPr>
    </w:p>
    <w:p w14:paraId="28B45552" w14:textId="77777777" w:rsidR="00F53D06" w:rsidRDefault="00F53D06" w:rsidP="00732BEF">
      <w:pPr>
        <w:pStyle w:val="Standard"/>
        <w:rPr>
          <w:rFonts w:ascii="Arial" w:hAnsi="Arial" w:cs="Arial"/>
          <w:b/>
          <w:sz w:val="16"/>
          <w:szCs w:val="16"/>
        </w:rPr>
      </w:pPr>
    </w:p>
    <w:p w14:paraId="1D7436EE" w14:textId="0E6C0289" w:rsidR="00A11EAC" w:rsidRDefault="00A11EAC" w:rsidP="00732BEF">
      <w:pPr>
        <w:pStyle w:val="Standard"/>
        <w:rPr>
          <w:rFonts w:ascii="Arial" w:hAnsi="Arial" w:cs="Arial"/>
          <w:sz w:val="16"/>
          <w:szCs w:val="16"/>
        </w:rPr>
      </w:pPr>
    </w:p>
    <w:p w14:paraId="60A9EC7A" w14:textId="6147FCDE" w:rsidR="00A11EAC" w:rsidRPr="00A11EAC" w:rsidRDefault="00A11EAC" w:rsidP="00732BE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A11EAC">
        <w:rPr>
          <w:rFonts w:ascii="Arial" w:hAnsi="Arial" w:cs="Arial"/>
          <w:b/>
          <w:bCs/>
          <w:sz w:val="16"/>
          <w:szCs w:val="16"/>
        </w:rPr>
        <w:lastRenderedPageBreak/>
        <w:t>2.3 Nieczyste zagrania i faule podczas zawodów będą skutkowały wyłączeniem zawodnika z danej próby.</w:t>
      </w:r>
    </w:p>
    <w:p w14:paraId="090867DA" w14:textId="498F77EF" w:rsidR="00732BEF" w:rsidRPr="00F30CAD" w:rsidRDefault="00732BEF" w:rsidP="00732BEF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3. Organizatorzy zastrzegają sobie prawo do wprowadzenia dodatkowych klasyfikacji i nagród.</w:t>
      </w:r>
    </w:p>
    <w:p w14:paraId="7CCEE7FA" w14:textId="77777777" w:rsidR="00802C4D" w:rsidRPr="00305718" w:rsidRDefault="00732BEF" w:rsidP="00802C4D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305718">
        <w:rPr>
          <w:rFonts w:ascii="Arial" w:hAnsi="Arial" w:cs="Arial"/>
          <w:b/>
          <w:bCs/>
          <w:sz w:val="16"/>
          <w:szCs w:val="16"/>
        </w:rPr>
        <w:t xml:space="preserve">4. Laureaci otrzymają okolicznościowe </w:t>
      </w:r>
      <w:r w:rsidR="001C5F3A" w:rsidRPr="00305718">
        <w:rPr>
          <w:rFonts w:ascii="Arial" w:hAnsi="Arial" w:cs="Arial"/>
          <w:b/>
          <w:bCs/>
          <w:sz w:val="16"/>
          <w:szCs w:val="16"/>
        </w:rPr>
        <w:t>medale</w:t>
      </w:r>
      <w:r w:rsidR="00802C4D" w:rsidRPr="00305718">
        <w:rPr>
          <w:rFonts w:ascii="Arial" w:hAnsi="Arial" w:cs="Arial"/>
          <w:b/>
          <w:bCs/>
          <w:sz w:val="16"/>
          <w:szCs w:val="16"/>
        </w:rPr>
        <w:t>/</w:t>
      </w:r>
      <w:r w:rsidR="001C5F3A" w:rsidRPr="00305718">
        <w:rPr>
          <w:rFonts w:ascii="Arial" w:hAnsi="Arial" w:cs="Arial"/>
          <w:b/>
          <w:bCs/>
          <w:sz w:val="16"/>
          <w:szCs w:val="16"/>
        </w:rPr>
        <w:t>statuetki</w:t>
      </w:r>
      <w:r w:rsidRPr="00305718">
        <w:rPr>
          <w:rFonts w:ascii="Arial" w:hAnsi="Arial" w:cs="Arial"/>
          <w:b/>
          <w:bCs/>
          <w:sz w:val="16"/>
          <w:szCs w:val="16"/>
        </w:rPr>
        <w:t>, lub/i dyplomy, nagrody rzecz</w:t>
      </w:r>
      <w:r w:rsidR="00802C4D" w:rsidRPr="00305718">
        <w:rPr>
          <w:rFonts w:ascii="Arial" w:hAnsi="Arial" w:cs="Arial"/>
          <w:b/>
          <w:bCs/>
          <w:sz w:val="16"/>
          <w:szCs w:val="16"/>
        </w:rPr>
        <w:t>o</w:t>
      </w:r>
      <w:r w:rsidRPr="00305718">
        <w:rPr>
          <w:rFonts w:ascii="Arial" w:hAnsi="Arial" w:cs="Arial"/>
          <w:b/>
          <w:bCs/>
          <w:sz w:val="16"/>
          <w:szCs w:val="16"/>
        </w:rPr>
        <w:t>we.</w:t>
      </w:r>
      <w:r w:rsidR="00802C4D" w:rsidRPr="00305718">
        <w:rPr>
          <w:rFonts w:ascii="Arial" w:hAnsi="Arial" w:cs="Arial"/>
          <w:b/>
          <w:bCs/>
          <w:sz w:val="16"/>
          <w:szCs w:val="16"/>
        </w:rPr>
        <w:t xml:space="preserve"> </w:t>
      </w:r>
      <w:r w:rsidR="00802C4D" w:rsidRPr="00305718">
        <w:rPr>
          <w:rFonts w:ascii="Arial" w:hAnsi="Arial" w:cs="Arial"/>
          <w:b/>
          <w:bCs/>
          <w:sz w:val="16"/>
          <w:szCs w:val="16"/>
        </w:rPr>
        <w:br/>
        <w:t>W prowadzonej klasyfikacji Open przewidywane są nagrody pieniężne w wysokości :</w:t>
      </w:r>
    </w:p>
    <w:p w14:paraId="599EB37E" w14:textId="77777777" w:rsidR="00802C4D" w:rsidRPr="00305718" w:rsidRDefault="00802C4D" w:rsidP="00802C4D">
      <w:pPr>
        <w:pStyle w:val="Standard"/>
        <w:numPr>
          <w:ilvl w:val="0"/>
          <w:numId w:val="14"/>
        </w:numPr>
        <w:rPr>
          <w:rFonts w:ascii="Arial" w:hAnsi="Arial" w:cs="Arial"/>
          <w:b/>
          <w:bCs/>
          <w:sz w:val="16"/>
          <w:szCs w:val="16"/>
        </w:rPr>
      </w:pPr>
      <w:r w:rsidRPr="00305718">
        <w:rPr>
          <w:rFonts w:ascii="Arial" w:hAnsi="Arial" w:cs="Arial"/>
          <w:b/>
          <w:bCs/>
          <w:sz w:val="16"/>
          <w:szCs w:val="16"/>
        </w:rPr>
        <w:t xml:space="preserve">1 miejsce - 500 zł, </w:t>
      </w:r>
    </w:p>
    <w:p w14:paraId="5EE6560F" w14:textId="77777777" w:rsidR="00802C4D" w:rsidRPr="00305718" w:rsidRDefault="00802C4D" w:rsidP="00802C4D">
      <w:pPr>
        <w:pStyle w:val="Standard"/>
        <w:numPr>
          <w:ilvl w:val="0"/>
          <w:numId w:val="14"/>
        </w:numPr>
        <w:rPr>
          <w:rFonts w:ascii="Arial" w:hAnsi="Arial" w:cs="Arial"/>
          <w:b/>
          <w:bCs/>
          <w:sz w:val="16"/>
          <w:szCs w:val="16"/>
        </w:rPr>
      </w:pPr>
      <w:r w:rsidRPr="00305718">
        <w:rPr>
          <w:rFonts w:ascii="Arial" w:hAnsi="Arial" w:cs="Arial"/>
          <w:b/>
          <w:bCs/>
          <w:sz w:val="16"/>
          <w:szCs w:val="16"/>
        </w:rPr>
        <w:t xml:space="preserve">2 miejsce - 300 zł, </w:t>
      </w:r>
    </w:p>
    <w:p w14:paraId="2284CC85" w14:textId="343B3829" w:rsidR="00732BEF" w:rsidRPr="00305718" w:rsidRDefault="00802C4D" w:rsidP="00802C4D">
      <w:pPr>
        <w:pStyle w:val="Standard"/>
        <w:numPr>
          <w:ilvl w:val="0"/>
          <w:numId w:val="14"/>
        </w:numPr>
        <w:rPr>
          <w:rFonts w:ascii="Arial" w:hAnsi="Arial" w:cs="Arial"/>
          <w:b/>
          <w:bCs/>
          <w:sz w:val="16"/>
          <w:szCs w:val="16"/>
        </w:rPr>
      </w:pPr>
      <w:r w:rsidRPr="00305718">
        <w:rPr>
          <w:rFonts w:ascii="Arial" w:hAnsi="Arial" w:cs="Arial"/>
          <w:b/>
          <w:bCs/>
          <w:sz w:val="16"/>
          <w:szCs w:val="16"/>
        </w:rPr>
        <w:t>3 miejsce - 200 zł.</w:t>
      </w:r>
    </w:p>
    <w:p w14:paraId="5BA6D83E" w14:textId="19D0E024" w:rsidR="00732BEF" w:rsidRPr="00F30CAD" w:rsidRDefault="00732BEF" w:rsidP="00732BEF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5. Wszyscy uczestnicy, którzy ukończą zaw</w:t>
      </w:r>
      <w:r w:rsidR="00FC289A" w:rsidRPr="00F30CAD">
        <w:rPr>
          <w:rFonts w:ascii="Arial" w:hAnsi="Arial" w:cs="Arial"/>
          <w:sz w:val="16"/>
          <w:szCs w:val="16"/>
        </w:rPr>
        <w:t xml:space="preserve">ody otrzymają pamiątkowy dyplom </w:t>
      </w:r>
      <w:r w:rsidR="007267E0">
        <w:rPr>
          <w:rFonts w:ascii="Arial" w:hAnsi="Arial" w:cs="Arial"/>
          <w:sz w:val="16"/>
          <w:szCs w:val="16"/>
        </w:rPr>
        <w:t xml:space="preserve">lub medal </w:t>
      </w:r>
      <w:r w:rsidR="00FC289A" w:rsidRPr="00F30CAD">
        <w:rPr>
          <w:rFonts w:ascii="Arial" w:hAnsi="Arial" w:cs="Arial"/>
          <w:sz w:val="16"/>
          <w:szCs w:val="16"/>
        </w:rPr>
        <w:t>uczestnictwa.</w:t>
      </w:r>
    </w:p>
    <w:p w14:paraId="2AC298C4" w14:textId="77777777" w:rsidR="00FC289A" w:rsidRPr="00F30CAD" w:rsidRDefault="00FC289A" w:rsidP="00FC289A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6. W zawodach będzie prowadzona :</w:t>
      </w:r>
    </w:p>
    <w:p w14:paraId="066B73AB" w14:textId="77777777" w:rsidR="00FC289A" w:rsidRPr="00F30CAD" w:rsidRDefault="00FC289A" w:rsidP="00FC289A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a. klasyfikacja Open najszybszy czas ogółem 1,2,3 miejsce. Nagrody się nie dublują.</w:t>
      </w:r>
    </w:p>
    <w:p w14:paraId="63412024" w14:textId="7187F4C7" w:rsidR="00FC289A" w:rsidRDefault="00FC289A" w:rsidP="00FC289A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b. klasyfikacja wiekowa.</w:t>
      </w:r>
    </w:p>
    <w:p w14:paraId="07C664E4" w14:textId="5413CA7F" w:rsidR="00A760F2" w:rsidRDefault="00A760F2" w:rsidP="00FC289A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Nagrody z kategorii Open nie łącz</w:t>
      </w:r>
      <w:r w:rsidR="00DF1AC1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 się z kategorią wiekową. </w:t>
      </w:r>
      <w:r w:rsidR="00014704">
        <w:rPr>
          <w:rFonts w:ascii="Arial" w:hAnsi="Arial" w:cs="Arial"/>
          <w:sz w:val="16"/>
          <w:szCs w:val="16"/>
        </w:rPr>
        <w:br/>
        <w:t>8. Harmonogram wydarzenia</w:t>
      </w:r>
      <w:r w:rsidR="00014704">
        <w:rPr>
          <w:rFonts w:ascii="Arial" w:hAnsi="Arial" w:cs="Arial"/>
          <w:sz w:val="16"/>
          <w:szCs w:val="1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</w:tblGrid>
      <w:tr w:rsidR="00014704" w14:paraId="23696201" w14:textId="77777777" w:rsidTr="00014704">
        <w:trPr>
          <w:trHeight w:val="242"/>
        </w:trPr>
        <w:tc>
          <w:tcPr>
            <w:tcW w:w="1129" w:type="dxa"/>
          </w:tcPr>
          <w:p w14:paraId="1F3BA9B9" w14:textId="0BE5DFE3" w:rsidR="00014704" w:rsidRDefault="000F06A6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01470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147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14:paraId="4EEADE92" w14:textId="0F7B33FB" w:rsidR="00014704" w:rsidRDefault="00014704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 imprezy</w:t>
            </w:r>
          </w:p>
        </w:tc>
      </w:tr>
      <w:tr w:rsidR="00014704" w14:paraId="71D79B09" w14:textId="77777777" w:rsidTr="00014704">
        <w:trPr>
          <w:trHeight w:val="242"/>
        </w:trPr>
        <w:tc>
          <w:tcPr>
            <w:tcW w:w="1129" w:type="dxa"/>
          </w:tcPr>
          <w:p w14:paraId="1CE18779" w14:textId="669D24A2" w:rsidR="00014704" w:rsidRDefault="000F06A6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01470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14704">
              <w:rPr>
                <w:rFonts w:ascii="Arial" w:hAnsi="Arial" w:cs="Arial"/>
                <w:sz w:val="16"/>
                <w:szCs w:val="16"/>
              </w:rPr>
              <w:t>0-11: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14704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</w:tcPr>
          <w:p w14:paraId="1316EEE6" w14:textId="00FC97B0" w:rsidR="00014704" w:rsidRDefault="00014704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Odbiór pakietów i rozgrzewka </w:t>
            </w:r>
          </w:p>
        </w:tc>
      </w:tr>
      <w:tr w:rsidR="00014704" w14:paraId="16F6505B" w14:textId="77777777" w:rsidTr="00014704">
        <w:trPr>
          <w:trHeight w:val="252"/>
        </w:trPr>
        <w:tc>
          <w:tcPr>
            <w:tcW w:w="1129" w:type="dxa"/>
          </w:tcPr>
          <w:p w14:paraId="77638BEC" w14:textId="6E169C6A" w:rsidR="00014704" w:rsidRDefault="00014704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</w:t>
            </w:r>
            <w:r w:rsidR="000F06A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</w:tcPr>
          <w:p w14:paraId="40FBCD0D" w14:textId="01E2B576" w:rsidR="00014704" w:rsidRDefault="00014704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zawodów</w:t>
            </w:r>
          </w:p>
        </w:tc>
      </w:tr>
      <w:tr w:rsidR="00014704" w14:paraId="1FF2349E" w14:textId="77777777" w:rsidTr="00014704">
        <w:trPr>
          <w:trHeight w:val="242"/>
        </w:trPr>
        <w:tc>
          <w:tcPr>
            <w:tcW w:w="1129" w:type="dxa"/>
          </w:tcPr>
          <w:p w14:paraId="0275645E" w14:textId="4D7D56E9" w:rsidR="00014704" w:rsidRDefault="00014704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</w:t>
            </w:r>
            <w:r w:rsidR="000F06A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0-1</w:t>
            </w:r>
            <w:r w:rsidR="000F06A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0F06A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14:paraId="6C980B30" w14:textId="70C72CF3" w:rsidR="00014704" w:rsidRDefault="000F06A6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Tura </w:t>
            </w:r>
          </w:p>
        </w:tc>
      </w:tr>
      <w:tr w:rsidR="000F06A6" w14:paraId="1C2F60B0" w14:textId="77777777" w:rsidTr="00014704">
        <w:trPr>
          <w:trHeight w:val="242"/>
        </w:trPr>
        <w:tc>
          <w:tcPr>
            <w:tcW w:w="1129" w:type="dxa"/>
          </w:tcPr>
          <w:p w14:paraId="2F51DD50" w14:textId="270E1739" w:rsidR="000F06A6" w:rsidRDefault="000F06A6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13:00-14:00</w:t>
            </w:r>
          </w:p>
        </w:tc>
        <w:tc>
          <w:tcPr>
            <w:tcW w:w="2552" w:type="dxa"/>
          </w:tcPr>
          <w:p w14:paraId="72A417BB" w14:textId="4E1ADF9F" w:rsidR="000F06A6" w:rsidRDefault="000F06A6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Obiadowa</w:t>
            </w:r>
          </w:p>
        </w:tc>
      </w:tr>
      <w:tr w:rsidR="000F06A6" w14:paraId="7D93DC7C" w14:textId="77777777" w:rsidTr="00014704">
        <w:trPr>
          <w:trHeight w:val="242"/>
        </w:trPr>
        <w:tc>
          <w:tcPr>
            <w:tcW w:w="1129" w:type="dxa"/>
          </w:tcPr>
          <w:p w14:paraId="755301F4" w14:textId="24EC7D05" w:rsidR="000F06A6" w:rsidRDefault="000F06A6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2552" w:type="dxa"/>
          </w:tcPr>
          <w:p w14:paraId="0C7EF544" w14:textId="36D068A6" w:rsidR="000F06A6" w:rsidRDefault="000F06A6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II tury </w:t>
            </w:r>
          </w:p>
        </w:tc>
      </w:tr>
      <w:tr w:rsidR="000F06A6" w14:paraId="671B37D9" w14:textId="77777777" w:rsidTr="00014704">
        <w:trPr>
          <w:trHeight w:val="242"/>
        </w:trPr>
        <w:tc>
          <w:tcPr>
            <w:tcW w:w="1129" w:type="dxa"/>
          </w:tcPr>
          <w:p w14:paraId="63780DB8" w14:textId="063B08EC" w:rsidR="000F06A6" w:rsidRDefault="000F06A6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14:00-16:00</w:t>
            </w:r>
          </w:p>
        </w:tc>
        <w:tc>
          <w:tcPr>
            <w:tcW w:w="2552" w:type="dxa"/>
          </w:tcPr>
          <w:p w14:paraId="0FB3283C" w14:textId="4BBA9901" w:rsidR="000F06A6" w:rsidRDefault="000F06A6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Tura</w:t>
            </w:r>
          </w:p>
        </w:tc>
      </w:tr>
      <w:tr w:rsidR="000F06A6" w14:paraId="74B1CE63" w14:textId="77777777" w:rsidTr="00014704">
        <w:trPr>
          <w:trHeight w:val="242"/>
        </w:trPr>
        <w:tc>
          <w:tcPr>
            <w:tcW w:w="1129" w:type="dxa"/>
          </w:tcPr>
          <w:p w14:paraId="788CF98A" w14:textId="3A0BB012" w:rsidR="000F06A6" w:rsidRDefault="000F06A6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16:30 </w:t>
            </w:r>
          </w:p>
        </w:tc>
        <w:tc>
          <w:tcPr>
            <w:tcW w:w="2552" w:type="dxa"/>
          </w:tcPr>
          <w:p w14:paraId="534E0F67" w14:textId="4612266B" w:rsidR="000F06A6" w:rsidRDefault="000F06A6" w:rsidP="00FC289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Ogłoszenie wyników </w:t>
            </w:r>
          </w:p>
        </w:tc>
      </w:tr>
    </w:tbl>
    <w:p w14:paraId="3964CBD8" w14:textId="355FCF52" w:rsidR="001C5F3A" w:rsidRPr="00F30CAD" w:rsidRDefault="001C5F3A" w:rsidP="00FC289A">
      <w:pPr>
        <w:pStyle w:val="Standard"/>
        <w:rPr>
          <w:rFonts w:ascii="Arial" w:hAnsi="Arial" w:cs="Arial"/>
          <w:sz w:val="16"/>
          <w:szCs w:val="16"/>
        </w:rPr>
      </w:pPr>
    </w:p>
    <w:p w14:paraId="547AE7AF" w14:textId="77777777" w:rsidR="00FC289A" w:rsidRPr="00F30CAD" w:rsidRDefault="00FC289A" w:rsidP="00FC289A">
      <w:pPr>
        <w:pStyle w:val="Standard"/>
        <w:rPr>
          <w:rFonts w:ascii="Arial" w:hAnsi="Arial" w:cs="Arial"/>
          <w:sz w:val="16"/>
          <w:szCs w:val="16"/>
        </w:rPr>
      </w:pPr>
    </w:p>
    <w:p w14:paraId="0A16FFEA" w14:textId="77777777" w:rsidR="00F25DFB" w:rsidRDefault="00244197" w:rsidP="00FC289A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F30CAD">
        <w:rPr>
          <w:rFonts w:ascii="Arial" w:hAnsi="Arial" w:cs="Arial"/>
          <w:b/>
          <w:sz w:val="16"/>
          <w:szCs w:val="16"/>
        </w:rPr>
        <w:t>§5</w:t>
      </w:r>
      <w:r w:rsidR="00F25DFB" w:rsidRPr="00F30CAD">
        <w:rPr>
          <w:rFonts w:ascii="Arial" w:hAnsi="Arial" w:cs="Arial"/>
          <w:b/>
          <w:sz w:val="16"/>
          <w:szCs w:val="16"/>
        </w:rPr>
        <w:t xml:space="preserve"> Warunki zgłoszenia i uczestnictwa</w:t>
      </w:r>
    </w:p>
    <w:p w14:paraId="2F647798" w14:textId="77777777" w:rsidR="00F30CAD" w:rsidRPr="00F30CAD" w:rsidRDefault="00F30CAD" w:rsidP="00FC289A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3C4CD5EA" w14:textId="77777777" w:rsidR="00FC289A" w:rsidRPr="00F30CAD" w:rsidRDefault="00FC289A" w:rsidP="00FC289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1. Warunkiem startu jest zgłoszenie się zawodnika/zawodniczki i uiszczenie opłaty startowej. </w:t>
      </w:r>
    </w:p>
    <w:p w14:paraId="6AB747B9" w14:textId="50439816" w:rsidR="00FC289A" w:rsidRPr="00F30CAD" w:rsidRDefault="00FC289A" w:rsidP="00FC289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  <w:r w:rsidRPr="00F30CAD">
        <w:rPr>
          <w:rFonts w:ascii="Arial" w:hAnsi="Arial" w:cs="Arial"/>
          <w:color w:val="000000" w:themeColor="text1"/>
          <w:sz w:val="16"/>
          <w:szCs w:val="16"/>
        </w:rPr>
        <w:t>2. W dniu zawodów</w:t>
      </w:r>
      <w:r w:rsidR="00B4611E">
        <w:rPr>
          <w:rFonts w:ascii="Arial" w:hAnsi="Arial" w:cs="Arial"/>
          <w:color w:val="000000" w:themeColor="text1"/>
          <w:sz w:val="16"/>
          <w:szCs w:val="16"/>
        </w:rPr>
        <w:t xml:space="preserve"> osoby,</w:t>
      </w:r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 które do dnia 1</w:t>
      </w:r>
      <w:r w:rsidR="00B4611E">
        <w:rPr>
          <w:rFonts w:ascii="Arial" w:hAnsi="Arial" w:cs="Arial"/>
          <w:color w:val="000000" w:themeColor="text1"/>
          <w:sz w:val="16"/>
          <w:szCs w:val="16"/>
        </w:rPr>
        <w:t>9</w:t>
      </w:r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4611E">
        <w:rPr>
          <w:rFonts w:ascii="Arial" w:hAnsi="Arial" w:cs="Arial"/>
          <w:color w:val="000000" w:themeColor="text1"/>
          <w:sz w:val="16"/>
          <w:szCs w:val="16"/>
        </w:rPr>
        <w:t>czerwca</w:t>
      </w:r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 2021 r. ukończą 18 lat lub dzieci począwszy od rocznika 2009 i posiadają pisemną zgodę rodzica lub opiekuna prawnego na uczestnictwo w zawodach, która musi zostać podpisana przez rodzica lub prawnego opiekuna najpóźniej w dniu zawodów. Warunkiem dopuszczenia ich do startu jest obecność rodzica lub opiekuna prawnego wraz z dowodem osobistym</w:t>
      </w:r>
    </w:p>
    <w:p w14:paraId="14477C9F" w14:textId="77777777" w:rsidR="00FC289A" w:rsidRPr="00F30CAD" w:rsidRDefault="00FC289A" w:rsidP="00FC289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  <w:r w:rsidRPr="00F30CAD">
        <w:rPr>
          <w:rFonts w:ascii="Arial" w:hAnsi="Arial" w:cs="Arial"/>
          <w:color w:val="000000" w:themeColor="text1"/>
          <w:sz w:val="16"/>
          <w:szCs w:val="16"/>
        </w:rPr>
        <w:t>3. W czasie trwania zawodów uczestnicy powinni stosować się do poleceń osób odpowiedzialnych za bezpieczeństwo, służb porządkowych i obsługi technicznej.</w:t>
      </w:r>
    </w:p>
    <w:p w14:paraId="15848F45" w14:textId="77777777" w:rsidR="00FC289A" w:rsidRPr="00F30CAD" w:rsidRDefault="00FC289A" w:rsidP="00FC289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4. Zawodnicy mogą poruszać się tylko po wyznaczonej trasie i wyznaczonym kierunku. </w:t>
      </w:r>
    </w:p>
    <w:p w14:paraId="197903B0" w14:textId="77777777" w:rsidR="00FC289A" w:rsidRPr="00F30CAD" w:rsidRDefault="00FC289A" w:rsidP="00FC289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  <w:r w:rsidRPr="00F30CAD">
        <w:rPr>
          <w:rFonts w:ascii="Arial" w:hAnsi="Arial" w:cs="Arial"/>
          <w:color w:val="000000" w:themeColor="text1"/>
          <w:sz w:val="16"/>
          <w:szCs w:val="16"/>
        </w:rPr>
        <w:t>5. Zawodnicy biorący udział w zawodach w sposób niedozwolony (pod wpływem alkoholu, bądź innych środków odurzających) zostaną zdyskwalifikowani.</w:t>
      </w:r>
    </w:p>
    <w:p w14:paraId="528F4490" w14:textId="77777777" w:rsidR="00FC289A" w:rsidRPr="00F30CAD" w:rsidRDefault="00FC289A" w:rsidP="00FC289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  <w:r w:rsidRPr="00F30CAD">
        <w:rPr>
          <w:rFonts w:ascii="Arial" w:hAnsi="Arial" w:cs="Arial"/>
          <w:color w:val="000000" w:themeColor="text1"/>
          <w:sz w:val="16"/>
          <w:szCs w:val="16"/>
        </w:rPr>
        <w:t>6. Wszyscy zawodnicy zobowiązani są do startu w kaskach ochronnych. Wskazane są również ochraniacze na kolana, nadgarstki i łokcie. Brak kasku lub jego niesprawność automatycznie wyklucza zawodnika z zawodów.</w:t>
      </w:r>
    </w:p>
    <w:p w14:paraId="5D46290B" w14:textId="77777777" w:rsidR="00F25DFB" w:rsidRPr="00F30CAD" w:rsidRDefault="00FC289A" w:rsidP="00F25DFB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 xml:space="preserve">7. </w:t>
      </w:r>
      <w:r w:rsidR="00F25DFB" w:rsidRPr="00F30CAD">
        <w:rPr>
          <w:rFonts w:ascii="Arial" w:hAnsi="Arial" w:cs="Arial"/>
          <w:sz w:val="16"/>
          <w:szCs w:val="16"/>
        </w:rPr>
        <w:t>Organizator nie ponosi odpowiedzialności za kontuzje i urazy na zdrowiu uczestników zawodów. Wszyscy uczestnicy startujący w zawodach robią to na własną odpowiedzialność, będąc w pełni świadomi swojego stanu zdrowia i ewentualnych przeciwwskazań do wykonywania tego typu wysiłku sportowego.</w:t>
      </w:r>
    </w:p>
    <w:p w14:paraId="67A177F1" w14:textId="77777777" w:rsidR="00F25DFB" w:rsidRPr="00F30CAD" w:rsidRDefault="00FE7333" w:rsidP="00F25DFB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8</w:t>
      </w:r>
      <w:r w:rsidR="00F25DFB" w:rsidRPr="00F30CAD">
        <w:rPr>
          <w:rFonts w:ascii="Arial" w:hAnsi="Arial" w:cs="Arial"/>
          <w:sz w:val="16"/>
          <w:szCs w:val="16"/>
        </w:rPr>
        <w:t>.</w:t>
      </w:r>
      <w:r w:rsidRPr="00F30CAD">
        <w:rPr>
          <w:rFonts w:ascii="Arial" w:hAnsi="Arial" w:cs="Arial"/>
          <w:sz w:val="16"/>
          <w:szCs w:val="16"/>
        </w:rPr>
        <w:t xml:space="preserve"> </w:t>
      </w:r>
      <w:r w:rsidR="00F25DFB" w:rsidRPr="00F30CAD">
        <w:rPr>
          <w:rFonts w:ascii="Arial" w:hAnsi="Arial" w:cs="Arial"/>
          <w:sz w:val="16"/>
          <w:szCs w:val="16"/>
        </w:rPr>
        <w:t>Warunkiem uczestnictwa w zawod</w:t>
      </w:r>
      <w:r w:rsidR="00FC289A" w:rsidRPr="00F30CAD">
        <w:rPr>
          <w:rFonts w:ascii="Arial" w:hAnsi="Arial" w:cs="Arial"/>
          <w:sz w:val="16"/>
          <w:szCs w:val="16"/>
        </w:rPr>
        <w:t xml:space="preserve">ach jest prawidłowa rejestracja </w:t>
      </w:r>
      <w:r w:rsidR="00F25DFB" w:rsidRPr="00F30CAD">
        <w:rPr>
          <w:rFonts w:ascii="Arial" w:hAnsi="Arial" w:cs="Arial"/>
          <w:sz w:val="16"/>
          <w:szCs w:val="16"/>
        </w:rPr>
        <w:t>o której informacja podana jest na stronie organizatora, uiszczenie opłaty startowej oraz podpisanie Karty Startowej w dniu odbioru Pakietu Startowego lub w dniu startu.</w:t>
      </w:r>
    </w:p>
    <w:p w14:paraId="38833670" w14:textId="77777777" w:rsidR="00F25DFB" w:rsidRPr="00F30CAD" w:rsidRDefault="00FE7333" w:rsidP="00F25DFB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9</w:t>
      </w:r>
      <w:r w:rsidR="00F25DFB" w:rsidRPr="00F30CAD">
        <w:rPr>
          <w:rFonts w:ascii="Arial" w:hAnsi="Arial" w:cs="Arial"/>
          <w:sz w:val="16"/>
          <w:szCs w:val="16"/>
        </w:rPr>
        <w:t>.</w:t>
      </w:r>
      <w:r w:rsidRPr="00F30CAD">
        <w:rPr>
          <w:rFonts w:ascii="Arial" w:hAnsi="Arial" w:cs="Arial"/>
          <w:sz w:val="16"/>
          <w:szCs w:val="16"/>
        </w:rPr>
        <w:t xml:space="preserve"> </w:t>
      </w:r>
      <w:r w:rsidR="00F25DFB" w:rsidRPr="00F30CAD">
        <w:rPr>
          <w:rFonts w:ascii="Arial" w:hAnsi="Arial" w:cs="Arial"/>
          <w:sz w:val="16"/>
          <w:szCs w:val="16"/>
        </w:rPr>
        <w:t>Za zgłoszenie uważa się wypełnienie przez uczestnika, internetowego formularza zgłoszeniowego i uiszczenia opłaty startowej.</w:t>
      </w:r>
    </w:p>
    <w:p w14:paraId="1CCC3105" w14:textId="23E07FEE" w:rsidR="00F25DFB" w:rsidRPr="00F30CAD" w:rsidRDefault="00FE7333" w:rsidP="00FC289A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10</w:t>
      </w:r>
      <w:r w:rsidR="00F25DFB" w:rsidRPr="00F30CAD">
        <w:rPr>
          <w:rFonts w:ascii="Arial" w:hAnsi="Arial" w:cs="Arial"/>
          <w:sz w:val="16"/>
          <w:szCs w:val="16"/>
        </w:rPr>
        <w:t xml:space="preserve">.Uczestnicy Zawodów będą weryfikowani w Biurze Zawodów </w:t>
      </w:r>
      <w:r w:rsidRPr="00F30CAD">
        <w:rPr>
          <w:rFonts w:ascii="Arial" w:hAnsi="Arial" w:cs="Arial"/>
          <w:sz w:val="16"/>
          <w:szCs w:val="16"/>
        </w:rPr>
        <w:t>podczas podpisania</w:t>
      </w:r>
      <w:r w:rsidR="00F25DFB" w:rsidRPr="00F30CAD">
        <w:rPr>
          <w:rFonts w:ascii="Arial" w:hAnsi="Arial" w:cs="Arial"/>
          <w:sz w:val="16"/>
          <w:szCs w:val="16"/>
        </w:rPr>
        <w:t xml:space="preserve"> oświadczenia (Karty Startowej).</w:t>
      </w:r>
      <w:r w:rsidRPr="00F30CAD">
        <w:rPr>
          <w:rFonts w:ascii="Arial" w:hAnsi="Arial" w:cs="Arial"/>
          <w:sz w:val="16"/>
          <w:szCs w:val="16"/>
        </w:rPr>
        <w:br/>
      </w:r>
      <w:r w:rsidR="00F25DFB" w:rsidRPr="00F30CAD">
        <w:rPr>
          <w:rFonts w:ascii="Arial" w:hAnsi="Arial" w:cs="Arial"/>
          <w:sz w:val="16"/>
          <w:szCs w:val="16"/>
        </w:rPr>
        <w:t>W przypadku osób pon</w:t>
      </w:r>
      <w:r w:rsidRPr="00F30CAD">
        <w:rPr>
          <w:rFonts w:ascii="Arial" w:hAnsi="Arial" w:cs="Arial"/>
          <w:sz w:val="16"/>
          <w:szCs w:val="16"/>
        </w:rPr>
        <w:t>iżej 18 roku życia, weryfikacji dokonuje opiekun</w:t>
      </w:r>
      <w:r w:rsidR="00F25DFB" w:rsidRPr="00F30CAD">
        <w:rPr>
          <w:rFonts w:ascii="Arial" w:hAnsi="Arial" w:cs="Arial"/>
          <w:sz w:val="16"/>
          <w:szCs w:val="16"/>
        </w:rPr>
        <w:t xml:space="preserve">. </w:t>
      </w:r>
    </w:p>
    <w:p w14:paraId="6081477C" w14:textId="77777777" w:rsidR="00F25DFB" w:rsidRPr="00F30CAD" w:rsidRDefault="00FE7333" w:rsidP="00F25DFB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11</w:t>
      </w:r>
      <w:r w:rsidR="00F25DFB" w:rsidRPr="00F30CAD">
        <w:rPr>
          <w:rFonts w:ascii="Arial" w:hAnsi="Arial" w:cs="Arial"/>
          <w:sz w:val="16"/>
          <w:szCs w:val="16"/>
        </w:rPr>
        <w:t>.Organizator zastrzega sobie prawo do odrzucenia każdego Formularza Rejestracyjnego, co do którego istnieje podejrzenie, że został wypełniony niezgodnie z prawdą, oraz do zdyskwalifikowania każdego Uczestnika, wobec którego istnieje uzasadnione przekonanie, że naruszył warunki niniejszego Regulaminu.</w:t>
      </w:r>
    </w:p>
    <w:p w14:paraId="5AA04280" w14:textId="77777777" w:rsidR="00F25DFB" w:rsidRPr="00F30CAD" w:rsidRDefault="00FE7333" w:rsidP="00F25DFB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12</w:t>
      </w:r>
      <w:r w:rsidR="00F25DFB" w:rsidRPr="00F30CAD">
        <w:rPr>
          <w:rFonts w:ascii="Arial" w:hAnsi="Arial" w:cs="Arial"/>
          <w:sz w:val="16"/>
          <w:szCs w:val="16"/>
        </w:rPr>
        <w:t>.Uczestnik musi wyrazić zgodę na poddanie się wymaganiom zawartym w niniejszym</w:t>
      </w:r>
    </w:p>
    <w:p w14:paraId="51241C43" w14:textId="77777777" w:rsidR="00F25DFB" w:rsidRPr="00F30CAD" w:rsidRDefault="00F25DFB" w:rsidP="00F25DFB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Regulaminie, w tym wyrazić zgodę na przetwarzanie danych osobowych zgodnie z ustawą z dnia 29 sierpnia 1997 r. o ochronie danych osobowych (Dz. U. 2002 r. Nr 101 poz. 926, ze zm.).</w:t>
      </w:r>
    </w:p>
    <w:p w14:paraId="715D2887" w14:textId="77777777" w:rsidR="00F25DFB" w:rsidRPr="00F30CAD" w:rsidRDefault="00FE7333" w:rsidP="00F25DFB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13</w:t>
      </w:r>
      <w:r w:rsidR="00F25DFB" w:rsidRPr="00F30CAD">
        <w:rPr>
          <w:rFonts w:ascii="Arial" w:hAnsi="Arial" w:cs="Arial"/>
          <w:sz w:val="16"/>
          <w:szCs w:val="16"/>
        </w:rPr>
        <w:t>.</w:t>
      </w:r>
      <w:r w:rsidRPr="00F30CAD">
        <w:rPr>
          <w:rFonts w:ascii="Arial" w:hAnsi="Arial" w:cs="Arial"/>
          <w:sz w:val="16"/>
          <w:szCs w:val="16"/>
        </w:rPr>
        <w:t xml:space="preserve"> II Zawody </w:t>
      </w:r>
      <w:proofErr w:type="spellStart"/>
      <w:r w:rsidRPr="00F30CAD">
        <w:rPr>
          <w:rFonts w:ascii="Arial" w:hAnsi="Arial" w:cs="Arial"/>
          <w:sz w:val="16"/>
          <w:szCs w:val="16"/>
        </w:rPr>
        <w:t>BladeCross</w:t>
      </w:r>
      <w:proofErr w:type="spellEnd"/>
      <w:r w:rsidR="00F25DFB" w:rsidRPr="00F30CAD">
        <w:rPr>
          <w:rFonts w:ascii="Arial" w:hAnsi="Arial" w:cs="Arial"/>
          <w:sz w:val="16"/>
          <w:szCs w:val="16"/>
        </w:rPr>
        <w:t xml:space="preserve"> ubezpiecza Organizator. Organizator nie zapewnia jednak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zawodach.</w:t>
      </w:r>
    </w:p>
    <w:p w14:paraId="1DE8BC5B" w14:textId="77777777" w:rsidR="00F25DFB" w:rsidRPr="00F30CAD" w:rsidRDefault="00FE7333" w:rsidP="00F25DFB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14</w:t>
      </w:r>
      <w:r w:rsidR="00F25DFB" w:rsidRPr="00F30CAD">
        <w:rPr>
          <w:rFonts w:ascii="Arial" w:hAnsi="Arial" w:cs="Arial"/>
          <w:sz w:val="16"/>
          <w:szCs w:val="16"/>
        </w:rPr>
        <w:t xml:space="preserve">.Uczestnik zobowiązuje się przestrzegać wszelkich zasad i przepisów, które mają zastosowanie do uczestnictwa w zawodach, w szczególności zasad fair </w:t>
      </w:r>
      <w:proofErr w:type="spellStart"/>
      <w:r w:rsidR="00F25DFB" w:rsidRPr="00F30CAD">
        <w:rPr>
          <w:rFonts w:ascii="Arial" w:hAnsi="Arial" w:cs="Arial"/>
          <w:sz w:val="16"/>
          <w:szCs w:val="16"/>
        </w:rPr>
        <w:t>play</w:t>
      </w:r>
      <w:proofErr w:type="spellEnd"/>
      <w:r w:rsidR="00F25DFB" w:rsidRPr="00F30CAD">
        <w:rPr>
          <w:rFonts w:ascii="Arial" w:hAnsi="Arial" w:cs="Arial"/>
          <w:sz w:val="16"/>
          <w:szCs w:val="16"/>
        </w:rPr>
        <w:t>.</w:t>
      </w:r>
    </w:p>
    <w:p w14:paraId="048EA589" w14:textId="77777777" w:rsidR="00F25DFB" w:rsidRPr="00F30CAD" w:rsidRDefault="00FE7333" w:rsidP="00F25DFB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15</w:t>
      </w:r>
      <w:r w:rsidR="00F25DFB" w:rsidRPr="00F30CAD">
        <w:rPr>
          <w:rFonts w:ascii="Arial" w:hAnsi="Arial" w:cs="Arial"/>
          <w:sz w:val="16"/>
          <w:szCs w:val="16"/>
        </w:rPr>
        <w:t>.Organizator zapewnia Uczestnikom opiekę medyczną w pobliżu zawodów</w:t>
      </w:r>
      <w:r w:rsidR="00FC289A" w:rsidRPr="00F30CAD">
        <w:rPr>
          <w:rFonts w:ascii="Arial" w:hAnsi="Arial" w:cs="Arial"/>
          <w:sz w:val="16"/>
          <w:szCs w:val="16"/>
        </w:rPr>
        <w:t>.</w:t>
      </w:r>
    </w:p>
    <w:p w14:paraId="6F712E44" w14:textId="77777777" w:rsidR="00F25DFB" w:rsidRPr="00F30CAD" w:rsidRDefault="00F25DFB" w:rsidP="00F25DFB">
      <w:pPr>
        <w:pStyle w:val="Standard"/>
        <w:rPr>
          <w:rFonts w:ascii="Arial" w:hAnsi="Arial" w:cs="Arial"/>
          <w:sz w:val="16"/>
          <w:szCs w:val="16"/>
        </w:rPr>
      </w:pPr>
    </w:p>
    <w:p w14:paraId="6408DB11" w14:textId="40FB1347" w:rsidR="00FE7333" w:rsidRDefault="00244197" w:rsidP="00FE7333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F30CAD">
        <w:rPr>
          <w:rFonts w:ascii="Arial" w:hAnsi="Arial" w:cs="Arial"/>
          <w:b/>
          <w:sz w:val="16"/>
          <w:szCs w:val="16"/>
        </w:rPr>
        <w:t>§6</w:t>
      </w:r>
      <w:r w:rsidR="00FE7333" w:rsidRPr="00F30CAD">
        <w:rPr>
          <w:rFonts w:ascii="Arial" w:hAnsi="Arial" w:cs="Arial"/>
          <w:b/>
          <w:sz w:val="16"/>
          <w:szCs w:val="16"/>
        </w:rPr>
        <w:t xml:space="preserve"> Opłata Rejestracyjna</w:t>
      </w:r>
    </w:p>
    <w:p w14:paraId="7B1F6946" w14:textId="77777777" w:rsidR="00F53D06" w:rsidRPr="00F30CAD" w:rsidRDefault="00F53D06" w:rsidP="00FE7333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76157932" w14:textId="0E6C5AF0" w:rsidR="00052640" w:rsidRDefault="007264C4" w:rsidP="007264C4">
      <w:pPr>
        <w:pStyle w:val="Standard"/>
        <w:rPr>
          <w:rFonts w:ascii="Arial" w:hAnsi="Arial" w:cs="Arial"/>
          <w:sz w:val="16"/>
          <w:szCs w:val="16"/>
        </w:rPr>
      </w:pPr>
      <w:r w:rsidRPr="007264C4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="00FE7333" w:rsidRPr="00F30CAD">
        <w:rPr>
          <w:rFonts w:ascii="Arial" w:hAnsi="Arial" w:cs="Arial"/>
          <w:sz w:val="16"/>
          <w:szCs w:val="16"/>
        </w:rPr>
        <w:t xml:space="preserve">Opłata Rejestracyjna zwana opłatą startową za udział w zawodach wynosi </w:t>
      </w:r>
    </w:p>
    <w:p w14:paraId="46D92F9B" w14:textId="747860A9" w:rsidR="00052640" w:rsidRDefault="00FE7333" w:rsidP="00052640">
      <w:pPr>
        <w:pStyle w:val="Standard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30 złotych</w:t>
      </w:r>
      <w:r w:rsidR="00052640">
        <w:rPr>
          <w:rFonts w:ascii="Arial" w:hAnsi="Arial" w:cs="Arial"/>
          <w:sz w:val="16"/>
          <w:szCs w:val="16"/>
        </w:rPr>
        <w:t xml:space="preserve"> do 1</w:t>
      </w:r>
      <w:r w:rsidR="00C5199D">
        <w:rPr>
          <w:rFonts w:ascii="Arial" w:hAnsi="Arial" w:cs="Arial"/>
          <w:sz w:val="16"/>
          <w:szCs w:val="16"/>
        </w:rPr>
        <w:t>3</w:t>
      </w:r>
      <w:r w:rsidR="00052640">
        <w:rPr>
          <w:rFonts w:ascii="Arial" w:hAnsi="Arial" w:cs="Arial"/>
          <w:sz w:val="16"/>
          <w:szCs w:val="16"/>
        </w:rPr>
        <w:t xml:space="preserve"> </w:t>
      </w:r>
      <w:r w:rsidR="00C5199D">
        <w:rPr>
          <w:rFonts w:ascii="Arial" w:hAnsi="Arial" w:cs="Arial"/>
          <w:sz w:val="16"/>
          <w:szCs w:val="16"/>
        </w:rPr>
        <w:t>czerwca</w:t>
      </w:r>
      <w:r w:rsidR="00052640">
        <w:rPr>
          <w:rFonts w:ascii="Arial" w:hAnsi="Arial" w:cs="Arial"/>
          <w:sz w:val="16"/>
          <w:szCs w:val="16"/>
        </w:rPr>
        <w:t xml:space="preserve"> 2022 r.</w:t>
      </w:r>
    </w:p>
    <w:p w14:paraId="32F0A62D" w14:textId="18C63169" w:rsidR="00FE7333" w:rsidRPr="00F30CAD" w:rsidRDefault="00052640" w:rsidP="00052640">
      <w:pPr>
        <w:pStyle w:val="Standard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40 zł </w:t>
      </w:r>
      <w:r w:rsidR="00C5199D">
        <w:rPr>
          <w:rFonts w:ascii="Arial" w:hAnsi="Arial" w:cs="Arial"/>
          <w:sz w:val="16"/>
          <w:szCs w:val="16"/>
        </w:rPr>
        <w:t xml:space="preserve">po zamknięciu list startowych i w dniu </w:t>
      </w:r>
      <w:r w:rsidR="00D97C0F">
        <w:rPr>
          <w:rFonts w:ascii="Arial" w:hAnsi="Arial" w:cs="Arial"/>
          <w:sz w:val="16"/>
          <w:szCs w:val="16"/>
        </w:rPr>
        <w:t>zawodów</w:t>
      </w:r>
    </w:p>
    <w:p w14:paraId="5523E7FC" w14:textId="77690312" w:rsidR="00FE7333" w:rsidRPr="00F30CAD" w:rsidRDefault="00FE7333" w:rsidP="00FE7333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2.O terminie wpłaty decyduje data wpływu środków na rachunek Organizatora.</w:t>
      </w:r>
    </w:p>
    <w:p w14:paraId="5D878E01" w14:textId="14579994" w:rsidR="00FE7333" w:rsidRPr="00F30CAD" w:rsidRDefault="00FE7333" w:rsidP="00FE7333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 xml:space="preserve">3.Płatności realizowane są przelewami za pośrednictwem płatności formularza </w:t>
      </w:r>
      <w:r w:rsidR="007264C4">
        <w:rPr>
          <w:rFonts w:ascii="Arial" w:hAnsi="Arial" w:cs="Arial"/>
          <w:sz w:val="16"/>
          <w:szCs w:val="16"/>
        </w:rPr>
        <w:t xml:space="preserve">udostępnionego na wydarzeniu. </w:t>
      </w:r>
    </w:p>
    <w:p w14:paraId="345FA5F0" w14:textId="77777777" w:rsidR="00FE7333" w:rsidRPr="00F30CAD" w:rsidRDefault="00FE7333" w:rsidP="00FE7333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F30CAD">
        <w:rPr>
          <w:rFonts w:ascii="Arial" w:hAnsi="Arial" w:cs="Arial"/>
          <w:b/>
          <w:bCs/>
          <w:sz w:val="16"/>
          <w:szCs w:val="16"/>
        </w:rPr>
        <w:t>4.Opłata raz wniesiona nie podlega zwrotowi.</w:t>
      </w:r>
    </w:p>
    <w:p w14:paraId="546DBF67" w14:textId="77777777" w:rsidR="00FE7333" w:rsidRPr="00F30CAD" w:rsidRDefault="00FE7333" w:rsidP="00FE7333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art. 38 pkt 12 ustawy z dnia 30 maja 2014 r. o prawach konsumenta (tekst jednolity - Dz. U. z 2020 r., poz. 287).</w:t>
      </w:r>
    </w:p>
    <w:p w14:paraId="1154BCBF" w14:textId="77777777" w:rsidR="00FE7333" w:rsidRPr="00F30CAD" w:rsidRDefault="00FE7333" w:rsidP="00FE7333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5. Istnieje możliwość przeniesienia wniesionej opłaty na rzecz innego uczestnika.</w:t>
      </w:r>
    </w:p>
    <w:p w14:paraId="7AD99532" w14:textId="7FAB7783" w:rsidR="00FE7333" w:rsidRPr="00F30CAD" w:rsidRDefault="00FE7333" w:rsidP="00FE7333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6.</w:t>
      </w:r>
      <w:r w:rsidR="007264C4">
        <w:rPr>
          <w:rFonts w:ascii="Arial" w:hAnsi="Arial" w:cs="Arial"/>
          <w:sz w:val="16"/>
          <w:szCs w:val="16"/>
        </w:rPr>
        <w:t xml:space="preserve"> </w:t>
      </w:r>
      <w:r w:rsidRPr="00F30CAD">
        <w:rPr>
          <w:rFonts w:ascii="Arial" w:hAnsi="Arial" w:cs="Arial"/>
          <w:sz w:val="16"/>
          <w:szCs w:val="16"/>
        </w:rPr>
        <w:t>Wszelkie reklamacje i skargi dotyczące płatności będą rozpatrywane w sposób indywidualny. W tym celu należy skontaktować się z Organizatorem</w:t>
      </w:r>
      <w:r w:rsidR="00052640">
        <w:rPr>
          <w:rFonts w:ascii="Arial" w:hAnsi="Arial" w:cs="Arial"/>
          <w:sz w:val="16"/>
          <w:szCs w:val="16"/>
        </w:rPr>
        <w:t>.</w:t>
      </w:r>
    </w:p>
    <w:p w14:paraId="083D86A5" w14:textId="4D5AE174" w:rsidR="00244197" w:rsidRDefault="00244197" w:rsidP="00FE7333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3287F888" w14:textId="77777777" w:rsidR="006F3F1C" w:rsidRPr="00F30CAD" w:rsidRDefault="006F3F1C" w:rsidP="00FE7333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3B631593" w14:textId="77777777" w:rsidR="00FE7333" w:rsidRPr="00F30CAD" w:rsidRDefault="00244197" w:rsidP="00FE7333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F30CAD">
        <w:rPr>
          <w:rFonts w:ascii="Arial" w:hAnsi="Arial" w:cs="Arial"/>
          <w:b/>
          <w:sz w:val="16"/>
          <w:szCs w:val="16"/>
        </w:rPr>
        <w:t>§7</w:t>
      </w:r>
      <w:r w:rsidR="00FE7333" w:rsidRPr="00F30CAD">
        <w:rPr>
          <w:rFonts w:ascii="Arial" w:hAnsi="Arial" w:cs="Arial"/>
          <w:b/>
          <w:sz w:val="16"/>
          <w:szCs w:val="16"/>
        </w:rPr>
        <w:t xml:space="preserve"> Pakiet Startowy</w:t>
      </w:r>
    </w:p>
    <w:p w14:paraId="633F73A1" w14:textId="77777777" w:rsidR="00FE7333" w:rsidRPr="00F30CAD" w:rsidRDefault="00FE7333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1443CF6B" w14:textId="20121B78" w:rsidR="00FE7333" w:rsidRPr="00F30CAD" w:rsidRDefault="00FE7333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1. W momencie złożenia formularza rejestracyjnego oraz uiszczeniu opłaty rejestracyjnej uczestnik otrzyma pakiet startowy, w skład którego wchodzą: numer startowy, agrafki, gadżet od Organizatora i po ukończeniu II tury zawodów dyplom</w:t>
      </w:r>
      <w:r w:rsidR="007267E0">
        <w:rPr>
          <w:rFonts w:ascii="Arial" w:hAnsi="Arial" w:cs="Arial"/>
          <w:sz w:val="16"/>
          <w:szCs w:val="16"/>
        </w:rPr>
        <w:t xml:space="preserve"> lub medal</w:t>
      </w:r>
      <w:r w:rsidRPr="00F30CAD">
        <w:rPr>
          <w:rFonts w:ascii="Arial" w:hAnsi="Arial" w:cs="Arial"/>
          <w:sz w:val="16"/>
          <w:szCs w:val="16"/>
        </w:rPr>
        <w:t xml:space="preserve"> uczestnictwa. </w:t>
      </w:r>
      <w:r w:rsidR="007264C4">
        <w:rPr>
          <w:rFonts w:ascii="Arial" w:hAnsi="Arial" w:cs="Arial"/>
          <w:sz w:val="16"/>
          <w:szCs w:val="16"/>
        </w:rPr>
        <w:br/>
      </w:r>
      <w:r w:rsidRPr="00F30CAD">
        <w:rPr>
          <w:rFonts w:ascii="Arial" w:hAnsi="Arial" w:cs="Arial"/>
          <w:sz w:val="16"/>
          <w:szCs w:val="16"/>
        </w:rPr>
        <w:t>Organizator nie ponosi wobec uczestnika jakiejkolwiek odpowiedzialności związanej z nieodebraniem pakietu startowego lub jakiegokolwiek z jego elementów.</w:t>
      </w:r>
    </w:p>
    <w:p w14:paraId="0878ECE1" w14:textId="7B5B7801" w:rsidR="00FE7333" w:rsidRPr="00F30CAD" w:rsidRDefault="00FE7333" w:rsidP="00FE7333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2.</w:t>
      </w:r>
      <w:r w:rsidR="000250A6" w:rsidRPr="00F30CAD">
        <w:rPr>
          <w:rFonts w:ascii="Arial" w:hAnsi="Arial" w:cs="Arial"/>
          <w:sz w:val="16"/>
          <w:szCs w:val="16"/>
        </w:rPr>
        <w:t xml:space="preserve"> </w:t>
      </w:r>
      <w:r w:rsidRPr="00F30CAD">
        <w:rPr>
          <w:rFonts w:ascii="Arial" w:hAnsi="Arial" w:cs="Arial"/>
          <w:sz w:val="16"/>
          <w:szCs w:val="16"/>
        </w:rPr>
        <w:t xml:space="preserve">Pakiety startowe będzie można odbierać </w:t>
      </w:r>
      <w:r w:rsidR="000250A6" w:rsidRPr="00F30CAD">
        <w:rPr>
          <w:rFonts w:ascii="Arial" w:hAnsi="Arial" w:cs="Arial"/>
          <w:sz w:val="16"/>
          <w:szCs w:val="16"/>
        </w:rPr>
        <w:t xml:space="preserve">w namiocie </w:t>
      </w:r>
      <w:r w:rsidR="007264C4">
        <w:rPr>
          <w:rFonts w:ascii="Arial" w:hAnsi="Arial" w:cs="Arial"/>
          <w:sz w:val="16"/>
          <w:szCs w:val="16"/>
        </w:rPr>
        <w:t xml:space="preserve">organizatora </w:t>
      </w:r>
      <w:r w:rsidR="000250A6" w:rsidRPr="00F30CAD">
        <w:rPr>
          <w:rFonts w:ascii="Arial" w:hAnsi="Arial" w:cs="Arial"/>
          <w:sz w:val="16"/>
          <w:szCs w:val="16"/>
        </w:rPr>
        <w:t>w dniu zawodów.</w:t>
      </w:r>
    </w:p>
    <w:p w14:paraId="3AF47067" w14:textId="139E848E" w:rsidR="007267E0" w:rsidRPr="00F30CAD" w:rsidRDefault="00FE7333" w:rsidP="000250A6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3.</w:t>
      </w:r>
      <w:r w:rsidR="000250A6" w:rsidRPr="00F30CAD">
        <w:rPr>
          <w:rFonts w:ascii="Arial" w:hAnsi="Arial" w:cs="Arial"/>
          <w:sz w:val="16"/>
          <w:szCs w:val="16"/>
        </w:rPr>
        <w:t xml:space="preserve"> </w:t>
      </w:r>
      <w:r w:rsidRPr="00F30CAD">
        <w:rPr>
          <w:rFonts w:ascii="Arial" w:hAnsi="Arial" w:cs="Arial"/>
          <w:sz w:val="16"/>
          <w:szCs w:val="16"/>
        </w:rPr>
        <w:t>Pakiety nie dublują</w:t>
      </w:r>
      <w:r w:rsidR="007267E0">
        <w:rPr>
          <w:rFonts w:ascii="Arial" w:hAnsi="Arial" w:cs="Arial"/>
          <w:sz w:val="16"/>
          <w:szCs w:val="16"/>
        </w:rPr>
        <w:t xml:space="preserve"> się</w:t>
      </w:r>
      <w:r w:rsidRPr="00F30CAD">
        <w:rPr>
          <w:rFonts w:ascii="Arial" w:hAnsi="Arial" w:cs="Arial"/>
          <w:sz w:val="16"/>
          <w:szCs w:val="16"/>
        </w:rPr>
        <w:t xml:space="preserve">. </w:t>
      </w:r>
    </w:p>
    <w:p w14:paraId="5ED0885C" w14:textId="77777777" w:rsidR="00FE7333" w:rsidRPr="00F30CAD" w:rsidRDefault="00FE7333" w:rsidP="0024419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010C19A7" w14:textId="76A9ADB3" w:rsidR="000250A6" w:rsidRPr="00F30CAD" w:rsidRDefault="00244197" w:rsidP="000250A6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F30CAD">
        <w:rPr>
          <w:rFonts w:ascii="Arial" w:hAnsi="Arial" w:cs="Arial"/>
          <w:b/>
          <w:sz w:val="16"/>
          <w:szCs w:val="16"/>
        </w:rPr>
        <w:t>§8</w:t>
      </w:r>
      <w:r w:rsidR="000250A6" w:rsidRPr="00F30CAD">
        <w:rPr>
          <w:rFonts w:ascii="Arial" w:hAnsi="Arial" w:cs="Arial"/>
          <w:b/>
          <w:sz w:val="16"/>
          <w:szCs w:val="16"/>
        </w:rPr>
        <w:t xml:space="preserve"> Pomiar Czasu</w:t>
      </w:r>
      <w:r w:rsidR="00F53D06">
        <w:rPr>
          <w:rFonts w:ascii="Arial" w:hAnsi="Arial" w:cs="Arial"/>
          <w:b/>
          <w:sz w:val="16"/>
          <w:szCs w:val="16"/>
        </w:rPr>
        <w:br/>
      </w:r>
    </w:p>
    <w:p w14:paraId="4840C22E" w14:textId="77777777" w:rsidR="000250A6" w:rsidRPr="00F30CAD" w:rsidRDefault="000250A6" w:rsidP="000250A6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 xml:space="preserve">1. Pomiar czasu będzie prowadzony poprzez sędziów. </w:t>
      </w:r>
    </w:p>
    <w:p w14:paraId="7766467C" w14:textId="77777777" w:rsidR="000250A6" w:rsidRPr="00F30CAD" w:rsidRDefault="000250A6" w:rsidP="000250A6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2. Oficjalnym czasem zawodów jest czas brutto.</w:t>
      </w:r>
    </w:p>
    <w:p w14:paraId="29AAFE4E" w14:textId="77777777" w:rsidR="00244197" w:rsidRPr="00F30CAD" w:rsidRDefault="00244197" w:rsidP="00244197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1FEAC889" w14:textId="77777777" w:rsidR="000250A6" w:rsidRPr="00F30CAD" w:rsidRDefault="00244197" w:rsidP="000250A6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F30CAD">
        <w:rPr>
          <w:rFonts w:ascii="Arial" w:hAnsi="Arial" w:cs="Arial"/>
          <w:b/>
          <w:sz w:val="16"/>
          <w:szCs w:val="16"/>
        </w:rPr>
        <w:t>§9</w:t>
      </w:r>
      <w:r w:rsidR="000250A6" w:rsidRPr="00F30CAD">
        <w:rPr>
          <w:rFonts w:ascii="Arial" w:hAnsi="Arial" w:cs="Arial"/>
          <w:b/>
          <w:sz w:val="16"/>
          <w:szCs w:val="16"/>
        </w:rPr>
        <w:t xml:space="preserve"> Biuro zawodów, depozyt</w:t>
      </w:r>
    </w:p>
    <w:p w14:paraId="0D1BED37" w14:textId="77777777" w:rsidR="000250A6" w:rsidRPr="00F30CAD" w:rsidRDefault="000250A6" w:rsidP="000250A6">
      <w:pPr>
        <w:pStyle w:val="Standard"/>
        <w:rPr>
          <w:rFonts w:ascii="Arial" w:hAnsi="Arial" w:cs="Arial"/>
          <w:sz w:val="16"/>
          <w:szCs w:val="16"/>
        </w:rPr>
      </w:pPr>
    </w:p>
    <w:p w14:paraId="0368085D" w14:textId="748926AF" w:rsidR="000250A6" w:rsidRPr="00F30CAD" w:rsidRDefault="000250A6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1.Odbiór pakietu startowego uczestnika przez inne osoby będzie możliwy po okazaniu podpisanej karty startowej i  pisemnym upoważnieniu.</w:t>
      </w:r>
    </w:p>
    <w:p w14:paraId="49157FCC" w14:textId="4E88FFB3" w:rsidR="000250A6" w:rsidRPr="00F30CAD" w:rsidRDefault="000250A6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2.</w:t>
      </w:r>
      <w:r w:rsidR="007267E0">
        <w:rPr>
          <w:rFonts w:ascii="Arial" w:hAnsi="Arial" w:cs="Arial"/>
          <w:sz w:val="16"/>
          <w:szCs w:val="16"/>
        </w:rPr>
        <w:t xml:space="preserve"> </w:t>
      </w:r>
      <w:r w:rsidRPr="00F30CAD">
        <w:rPr>
          <w:rFonts w:ascii="Arial" w:hAnsi="Arial" w:cs="Arial"/>
          <w:sz w:val="16"/>
          <w:szCs w:val="16"/>
        </w:rPr>
        <w:t>W pobliżu mety Uczestnicy będą mogli skorzystać z sanitariatów.</w:t>
      </w:r>
    </w:p>
    <w:p w14:paraId="58D48ECC" w14:textId="77777777" w:rsidR="00F30CAD" w:rsidRPr="00F30CAD" w:rsidRDefault="000250A6" w:rsidP="00D97C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 xml:space="preserve">3. </w:t>
      </w:r>
      <w:r w:rsidRPr="00F30CAD">
        <w:rPr>
          <w:rFonts w:ascii="Arial" w:hAnsi="Arial" w:cs="Arial"/>
          <w:color w:val="000000" w:themeColor="text1"/>
          <w:sz w:val="16"/>
          <w:szCs w:val="16"/>
        </w:rPr>
        <w:t>Organizator nie odpowiada za rzeczy pozostawione bez opieki oraz za zaginięcie rzeczy cennych pozostawionych w miejscu zawodów</w:t>
      </w:r>
      <w:r w:rsidR="00F30CAD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D771235" w14:textId="77777777" w:rsidR="00F30CAD" w:rsidRDefault="00F30CAD" w:rsidP="000250A6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0C025CE4" w14:textId="77777777" w:rsidR="000250A6" w:rsidRPr="00F30CAD" w:rsidRDefault="00244197" w:rsidP="000250A6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F30CAD">
        <w:rPr>
          <w:rFonts w:ascii="Arial" w:hAnsi="Arial" w:cs="Arial"/>
          <w:b/>
          <w:sz w:val="16"/>
          <w:szCs w:val="16"/>
        </w:rPr>
        <w:t>§</w:t>
      </w:r>
      <w:r w:rsidR="000250A6" w:rsidRPr="00F30CAD">
        <w:rPr>
          <w:rFonts w:ascii="Arial" w:hAnsi="Arial" w:cs="Arial"/>
          <w:b/>
          <w:sz w:val="16"/>
          <w:szCs w:val="16"/>
        </w:rPr>
        <w:t>10 Polityka prywatności</w:t>
      </w:r>
    </w:p>
    <w:p w14:paraId="51B23E04" w14:textId="77777777" w:rsidR="000250A6" w:rsidRPr="00F30CAD" w:rsidRDefault="000250A6" w:rsidP="000250A6">
      <w:pPr>
        <w:pStyle w:val="Standard"/>
        <w:rPr>
          <w:rFonts w:ascii="Arial" w:hAnsi="Arial" w:cs="Arial"/>
          <w:sz w:val="16"/>
          <w:szCs w:val="16"/>
        </w:rPr>
      </w:pPr>
    </w:p>
    <w:p w14:paraId="3E01F938" w14:textId="77777777" w:rsidR="000250A6" w:rsidRPr="00F30CAD" w:rsidRDefault="000250A6" w:rsidP="000250A6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1. Dane osobowe Uczestników dokonujących rejestracji poprzez Formularz Rejestracyjny</w:t>
      </w:r>
    </w:p>
    <w:p w14:paraId="6CC2A40B" w14:textId="77777777" w:rsidR="000250A6" w:rsidRPr="00F30CAD" w:rsidRDefault="000250A6" w:rsidP="000250A6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umieszczony na stronie pomiaru czasu przetwarzane są zgodnie z ustawą z dnia 29 sierpnia 1997</w:t>
      </w:r>
    </w:p>
    <w:p w14:paraId="021C3DE0" w14:textId="77777777" w:rsidR="000250A6" w:rsidRPr="00F30CAD" w:rsidRDefault="000250A6" w:rsidP="000250A6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r. o ochronie danych osobowych (tekst jednolity: Dz. U. 2002 r. Nr 101 poz. 926, ze zm.). Uczestnikowi przysługuje prawo dostępu do treści swoich danych oraz do ich poprawiania i usuwania.</w:t>
      </w:r>
    </w:p>
    <w:p w14:paraId="107E61DE" w14:textId="77777777" w:rsidR="000250A6" w:rsidRPr="00F30CAD" w:rsidRDefault="000250A6" w:rsidP="000250A6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2.Organizator informuje, że nie sprzedaje i nie udostępnia osobom i podmiotom trzecim danych osobowych podawanych podczas procesu rejestracji.</w:t>
      </w:r>
    </w:p>
    <w:p w14:paraId="5B7D2A8F" w14:textId="77777777" w:rsidR="000250A6" w:rsidRPr="00F30CAD" w:rsidRDefault="000250A6" w:rsidP="000250A6">
      <w:pPr>
        <w:pStyle w:val="Standard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3. Organizator zastrzega sobie prawo do wysyłania zarejestrowanym uczestnikom w dowolnym czasie wiadomości e-mail dotyczących zawodów, zmian i istotnych informacji związanych z organizacją zawodów takich jak przypomnienia, komunikaty systemowe, powiadomienia techniczne, ważne ogłoszenia oraz poinformowania uczestnika o przyszłych imprezach Organizatora.</w:t>
      </w:r>
    </w:p>
    <w:p w14:paraId="6BD6A788" w14:textId="77777777" w:rsidR="000250A6" w:rsidRPr="00F30CAD" w:rsidRDefault="000250A6" w:rsidP="000250A6">
      <w:pPr>
        <w:pStyle w:val="Standard"/>
        <w:rPr>
          <w:rFonts w:ascii="Arial" w:hAnsi="Arial" w:cs="Arial"/>
          <w:sz w:val="16"/>
          <w:szCs w:val="16"/>
        </w:rPr>
      </w:pPr>
    </w:p>
    <w:p w14:paraId="24E608B7" w14:textId="77777777" w:rsidR="000250A6" w:rsidRPr="00F30CAD" w:rsidRDefault="000250A6" w:rsidP="000250A6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F30CAD">
        <w:rPr>
          <w:rFonts w:ascii="Arial" w:hAnsi="Arial" w:cs="Arial"/>
          <w:b/>
          <w:sz w:val="16"/>
          <w:szCs w:val="16"/>
        </w:rPr>
        <w:t>§11 Postanowienia końcowe</w:t>
      </w:r>
    </w:p>
    <w:p w14:paraId="27E91525" w14:textId="77777777" w:rsidR="000250A6" w:rsidRPr="00F30CAD" w:rsidRDefault="000250A6" w:rsidP="000250A6">
      <w:pPr>
        <w:pStyle w:val="Standard"/>
        <w:rPr>
          <w:rFonts w:ascii="Arial" w:hAnsi="Arial" w:cs="Arial"/>
          <w:sz w:val="16"/>
          <w:szCs w:val="16"/>
        </w:rPr>
      </w:pPr>
    </w:p>
    <w:p w14:paraId="33DCFCEA" w14:textId="7C77F0F5" w:rsidR="000250A6" w:rsidRPr="00F30CAD" w:rsidRDefault="000250A6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 xml:space="preserve">1. Zawody odbędą </w:t>
      </w:r>
      <w:r w:rsidR="007267E0">
        <w:rPr>
          <w:rFonts w:ascii="Arial" w:hAnsi="Arial" w:cs="Arial"/>
          <w:sz w:val="16"/>
          <w:szCs w:val="16"/>
        </w:rPr>
        <w:t xml:space="preserve">19 czerwca 2022 r. lub w momencie niesprzyjających warunków atmosferycznych organizator zastrzega sobie prawo do przesunięcia terminu zawodów na 17 lipca 2022 r. </w:t>
      </w:r>
    </w:p>
    <w:p w14:paraId="3FDF79FF" w14:textId="5EDB03A1" w:rsidR="000250A6" w:rsidRPr="00F30CAD" w:rsidRDefault="000250A6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2. Jeżeli którekolwiek z postanowień Regulaminu uznane zostanie, w całości lub częściowo, za nieważne lub niemożliwe do</w:t>
      </w:r>
      <w:r w:rsidR="00D97C0F">
        <w:rPr>
          <w:rFonts w:ascii="Arial" w:hAnsi="Arial" w:cs="Arial"/>
          <w:sz w:val="16"/>
          <w:szCs w:val="16"/>
        </w:rPr>
        <w:tab/>
      </w:r>
      <w:r w:rsidRPr="00F30CAD">
        <w:rPr>
          <w:rFonts w:ascii="Arial" w:hAnsi="Arial" w:cs="Arial"/>
          <w:sz w:val="16"/>
          <w:szCs w:val="16"/>
        </w:rPr>
        <w:t xml:space="preserve"> wyegzekwowania, to wszelkie inne postanowienia (w całości bądź częściowo) zachowają ważność i wykonalność.</w:t>
      </w:r>
    </w:p>
    <w:p w14:paraId="7B57EF12" w14:textId="77777777" w:rsidR="000250A6" w:rsidRPr="00F30CAD" w:rsidRDefault="000250A6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3.</w:t>
      </w:r>
      <w:r w:rsidR="00F30CAD">
        <w:rPr>
          <w:rFonts w:ascii="Arial" w:hAnsi="Arial" w:cs="Arial"/>
          <w:sz w:val="16"/>
          <w:szCs w:val="16"/>
        </w:rPr>
        <w:t xml:space="preserve"> </w:t>
      </w:r>
      <w:r w:rsidRPr="00F30CAD">
        <w:rPr>
          <w:rFonts w:ascii="Arial" w:hAnsi="Arial" w:cs="Arial"/>
          <w:sz w:val="16"/>
          <w:szCs w:val="16"/>
        </w:rPr>
        <w:t>Wiążąca i ostateczna interpretacja Regulaminu należy do Organizatora.</w:t>
      </w:r>
    </w:p>
    <w:p w14:paraId="777B71A8" w14:textId="77777777" w:rsidR="000250A6" w:rsidRPr="00F30CAD" w:rsidRDefault="000250A6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4.</w:t>
      </w:r>
      <w:r w:rsidR="00F30CAD">
        <w:rPr>
          <w:rFonts w:ascii="Arial" w:hAnsi="Arial" w:cs="Arial"/>
          <w:sz w:val="16"/>
          <w:szCs w:val="16"/>
        </w:rPr>
        <w:t xml:space="preserve"> </w:t>
      </w:r>
      <w:r w:rsidRPr="00F30CAD">
        <w:rPr>
          <w:rFonts w:ascii="Arial" w:hAnsi="Arial" w:cs="Arial"/>
          <w:sz w:val="16"/>
          <w:szCs w:val="16"/>
        </w:rPr>
        <w:t>W sprawach nieujętych Regulaminem rozstrzyga Organizator.</w:t>
      </w:r>
    </w:p>
    <w:p w14:paraId="55C43E6E" w14:textId="77777777" w:rsidR="000250A6" w:rsidRPr="00F30CAD" w:rsidRDefault="000250A6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5.</w:t>
      </w:r>
      <w:r w:rsidR="00F30CAD">
        <w:rPr>
          <w:rFonts w:ascii="Arial" w:hAnsi="Arial" w:cs="Arial"/>
          <w:sz w:val="16"/>
          <w:szCs w:val="16"/>
        </w:rPr>
        <w:t xml:space="preserve"> </w:t>
      </w:r>
      <w:r w:rsidRPr="00F30CAD">
        <w:rPr>
          <w:rFonts w:ascii="Arial" w:hAnsi="Arial" w:cs="Arial"/>
          <w:sz w:val="16"/>
          <w:szCs w:val="16"/>
        </w:rPr>
        <w:t>Organizator ma prawo dokonać zmian w Regulaminie Zawodów w trakcie trwania zapisów za pośrednictwem formularza internetowego, jak i po jego zakończeniu.</w:t>
      </w:r>
    </w:p>
    <w:p w14:paraId="649BDA4D" w14:textId="77777777" w:rsidR="000250A6" w:rsidRPr="00F30CAD" w:rsidRDefault="000250A6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6</w:t>
      </w:r>
      <w:r w:rsidR="00F30CAD">
        <w:rPr>
          <w:rFonts w:ascii="Arial" w:hAnsi="Arial" w:cs="Arial"/>
          <w:sz w:val="16"/>
          <w:szCs w:val="16"/>
        </w:rPr>
        <w:t xml:space="preserve"> </w:t>
      </w:r>
      <w:r w:rsidRPr="00F30CAD">
        <w:rPr>
          <w:rFonts w:ascii="Arial" w:hAnsi="Arial" w:cs="Arial"/>
          <w:sz w:val="16"/>
          <w:szCs w:val="16"/>
        </w:rPr>
        <w:t>.Organizator w najszerszym zakresie dopuszczonym przez obowiązujące przepisy prawa zwolniony jest z wszelkiej odpowiedzialności za ewentualne szkody wyrządzone przez Uczestników w wyniku udziału w zawodach oraz zwolniony jest z obowiązku naprawiania takich szkód.</w:t>
      </w:r>
    </w:p>
    <w:p w14:paraId="4A129BBB" w14:textId="77777777" w:rsidR="000250A6" w:rsidRPr="00F30CAD" w:rsidRDefault="000250A6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7.</w:t>
      </w:r>
      <w:r w:rsidR="00F30CAD">
        <w:rPr>
          <w:rFonts w:ascii="Arial" w:hAnsi="Arial" w:cs="Arial"/>
          <w:sz w:val="16"/>
          <w:szCs w:val="16"/>
        </w:rPr>
        <w:t xml:space="preserve"> </w:t>
      </w:r>
      <w:r w:rsidRPr="00F30CAD">
        <w:rPr>
          <w:rFonts w:ascii="Arial" w:hAnsi="Arial" w:cs="Arial"/>
          <w:sz w:val="16"/>
          <w:szCs w:val="16"/>
        </w:rPr>
        <w:t>Organizator nie ponosi odpowiedzialności za odwołanie imprezy z przyczyn od niego niezależnych i niemożliwych do przewidzenia.</w:t>
      </w:r>
    </w:p>
    <w:p w14:paraId="46ED3404" w14:textId="50A601C1" w:rsidR="000250A6" w:rsidRPr="00F30CAD" w:rsidRDefault="000250A6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8. Uczestnik zobowiązany jest do przestrzegania zaleceń Ministerstwa Zdrowia i Głównego Inspektoratu Sanitarnego https://www.gov.pl/web/sport/koronawirus---co-musisz-</w:t>
      </w:r>
      <w:proofErr w:type="spellStart"/>
      <w:r w:rsidRPr="00F30CAD">
        <w:rPr>
          <w:rFonts w:ascii="Arial" w:hAnsi="Arial" w:cs="Arial"/>
          <w:sz w:val="16"/>
          <w:szCs w:val="16"/>
        </w:rPr>
        <w:t>wiedziec</w:t>
      </w:r>
      <w:proofErr w:type="spellEnd"/>
      <w:r w:rsidRPr="00F30CAD">
        <w:rPr>
          <w:rFonts w:ascii="Arial" w:hAnsi="Arial" w:cs="Arial"/>
          <w:sz w:val="16"/>
          <w:szCs w:val="16"/>
        </w:rPr>
        <w:t xml:space="preserve"> https://www.gov.pl/web/zdrowie/ </w:t>
      </w:r>
      <w:hyperlink r:id="rId14" w:history="1">
        <w:r w:rsidR="00D97C0F" w:rsidRPr="00EB481D">
          <w:rPr>
            <w:rStyle w:val="Hipercze"/>
            <w:rFonts w:ascii="Arial" w:hAnsi="Arial" w:cs="Arial"/>
            <w:sz w:val="16"/>
            <w:szCs w:val="16"/>
          </w:rPr>
          <w:t>https://gis.gov.pl/</w:t>
        </w:r>
      </w:hyperlink>
      <w:r w:rsidR="00D97C0F">
        <w:rPr>
          <w:rFonts w:ascii="Arial" w:hAnsi="Arial" w:cs="Arial"/>
          <w:sz w:val="16"/>
          <w:szCs w:val="16"/>
        </w:rPr>
        <w:tab/>
      </w:r>
      <w:r w:rsidR="00F30CAD">
        <w:rPr>
          <w:rFonts w:ascii="Arial" w:hAnsi="Arial" w:cs="Arial"/>
          <w:sz w:val="16"/>
          <w:szCs w:val="16"/>
        </w:rPr>
        <w:br/>
      </w:r>
      <w:r w:rsidRPr="00F30CAD">
        <w:rPr>
          <w:rFonts w:ascii="Arial" w:hAnsi="Arial" w:cs="Arial"/>
          <w:sz w:val="16"/>
          <w:szCs w:val="16"/>
        </w:rPr>
        <w:t xml:space="preserve">9. </w:t>
      </w:r>
      <w:r w:rsidRPr="00F30CA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Kontakt: </w:t>
      </w:r>
      <w:hyperlink r:id="rId15" w:history="1">
        <w:r w:rsidRPr="00F30CA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rollheros@spoko.pl</w:t>
        </w:r>
      </w:hyperlink>
      <w:r w:rsidRPr="00F30CAD">
        <w:rPr>
          <w:rStyle w:val="Hipercze"/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F30CA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Tel: 516 809 085</w:t>
      </w:r>
    </w:p>
    <w:p w14:paraId="14F16A8D" w14:textId="77777777" w:rsidR="000250A6" w:rsidRPr="00F30CAD" w:rsidRDefault="000250A6" w:rsidP="00D97C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10. Zawodnicy wyrażają zgodę na przetwarzanie ich danych osobowych dla potrzeb wewnętrznych organizatora imprezy oraz na wykorzystanie ich wizerunku w materiałach informacyjnych i reklamowych. </w:t>
      </w:r>
    </w:p>
    <w:p w14:paraId="0C9168AF" w14:textId="0B9E37F0" w:rsidR="00F30CAD" w:rsidRDefault="000250A6" w:rsidP="00D97C0F">
      <w:pPr>
        <w:pStyle w:val="Standard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30CAD">
        <w:rPr>
          <w:rFonts w:ascii="Arial" w:hAnsi="Arial" w:cs="Arial"/>
          <w:color w:val="000000" w:themeColor="text1"/>
          <w:sz w:val="16"/>
          <w:szCs w:val="16"/>
        </w:rPr>
        <w:t>11. Podanie danych osobowych oraz wyrażenie zgody na ich przetwarzanie jest dobrowolne, lecz ich niepodanie lub brak zgody na ich przetwarzanie uniemożliwia udział w</w:t>
      </w:r>
      <w:r w:rsidR="009E0530">
        <w:rPr>
          <w:rFonts w:ascii="Arial" w:hAnsi="Arial" w:cs="Arial"/>
          <w:color w:val="000000" w:themeColor="text1"/>
          <w:sz w:val="16"/>
          <w:szCs w:val="16"/>
        </w:rPr>
        <w:t xml:space="preserve"> zawodach</w:t>
      </w:r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. Administrator będzie przetwarzał dane osobowe w celu organizacji imprezy sportowej </w:t>
      </w:r>
      <w:r w:rsidR="00F30CAD">
        <w:rPr>
          <w:rFonts w:ascii="Arial" w:hAnsi="Arial" w:cs="Arial"/>
          <w:color w:val="000000" w:themeColor="text1"/>
          <w:sz w:val="16"/>
          <w:szCs w:val="16"/>
        </w:rPr>
        <w:br/>
      </w:r>
      <w:r w:rsidRPr="00F30CAD">
        <w:rPr>
          <w:rFonts w:ascii="Arial" w:hAnsi="Arial" w:cs="Arial"/>
          <w:color w:val="000000" w:themeColor="text1"/>
          <w:sz w:val="16"/>
          <w:szCs w:val="16"/>
        </w:rPr>
        <w:t xml:space="preserve">II Zawody Bladecross samodzielnie lub we współpracy z innymi podmiotami, wyłącznie w zakresie koniecznym do prawidłowej organizacji imprezy. </w:t>
      </w:r>
      <w:r w:rsidRPr="00F30CAD">
        <w:rPr>
          <w:rFonts w:ascii="Arial" w:hAnsi="Arial" w:cs="Arial"/>
          <w:color w:val="000000" w:themeColor="text1"/>
          <w:sz w:val="16"/>
          <w:szCs w:val="16"/>
        </w:rPr>
        <w:br/>
        <w:t xml:space="preserve">12. Dane osobowe uczestników zawodów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Administratorem danych osobowych jest Organizator. </w:t>
      </w:r>
      <w:r w:rsidRPr="00F30CAD">
        <w:rPr>
          <w:rFonts w:ascii="Arial" w:hAnsi="Arial" w:cs="Arial"/>
          <w:color w:val="000000" w:themeColor="text1"/>
          <w:sz w:val="16"/>
          <w:szCs w:val="16"/>
        </w:rPr>
        <w:br/>
        <w:t>13. Przetwarzanie danych, o których mowa, w związku z udziałem w zawodach obejmuje także publikację imienia i nazwiska - w każdy sposób, w jaki publikowany lub rozpowszechniany będzie projekt. Uczestnikowi przysługują wszystkie prawa zgodne z RODO, a wymienione szcze</w:t>
      </w:r>
      <w:r w:rsidR="00F30CAD" w:rsidRPr="00F30CAD">
        <w:rPr>
          <w:rFonts w:ascii="Arial" w:hAnsi="Arial" w:cs="Arial"/>
          <w:color w:val="000000" w:themeColor="text1"/>
          <w:sz w:val="16"/>
          <w:szCs w:val="16"/>
        </w:rPr>
        <w:t>gółowo w Klauzuli Informacyjnej.</w:t>
      </w:r>
      <w:r w:rsidR="00D97C0F">
        <w:rPr>
          <w:rFonts w:ascii="Arial" w:hAnsi="Arial" w:cs="Arial"/>
          <w:color w:val="000000" w:themeColor="text1"/>
          <w:sz w:val="16"/>
          <w:szCs w:val="16"/>
        </w:rPr>
        <w:tab/>
      </w:r>
      <w:r w:rsidR="00F30CAD" w:rsidRPr="00F30CAD">
        <w:rPr>
          <w:rFonts w:ascii="Arial" w:hAnsi="Arial" w:cs="Arial"/>
          <w:color w:val="000000" w:themeColor="text1"/>
          <w:sz w:val="16"/>
          <w:szCs w:val="16"/>
        </w:rPr>
        <w:br/>
        <w:t>14.</w:t>
      </w:r>
      <w:r w:rsidR="00F30CAD" w:rsidRPr="00F30CAD">
        <w:rPr>
          <w:rFonts w:ascii="Arial" w:hAnsi="Arial" w:cs="Arial"/>
          <w:b/>
          <w:sz w:val="16"/>
          <w:szCs w:val="16"/>
        </w:rPr>
        <w:t xml:space="preserve"> </w:t>
      </w:r>
      <w:r w:rsidR="00F30CAD" w:rsidRPr="00F30CAD">
        <w:rPr>
          <w:rFonts w:ascii="Arial" w:hAnsi="Arial" w:cs="Arial"/>
          <w:color w:val="000000" w:themeColor="text1"/>
          <w:sz w:val="16"/>
          <w:szCs w:val="16"/>
        </w:rPr>
        <w:t xml:space="preserve">Uczestnikowi przysługują wszystkie prawa zgodne z RODO, a wymienione szczegółowo w Klauzuli Informacyjnej </w:t>
      </w:r>
    </w:p>
    <w:p w14:paraId="1A72F04D" w14:textId="718D2480" w:rsidR="009E0530" w:rsidRPr="00F30CAD" w:rsidRDefault="009E0530" w:rsidP="00D97C0F">
      <w:pPr>
        <w:pStyle w:val="Standard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15. Jeżeli uczestnik rażąco naruszy zasady podane w regulaminie, organizator zastrzega sobie prawo do dyskwalifikacji z zawodów. Opłata startowa nie zostaje zwrócona w momencie dyskwalifikacji z powodu naruszeń regulaminu. </w:t>
      </w:r>
    </w:p>
    <w:p w14:paraId="11D3F5C3" w14:textId="2927410B" w:rsidR="00244197" w:rsidRPr="00B73A9A" w:rsidRDefault="00F30CAD" w:rsidP="00D97C0F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F30CAD">
        <w:rPr>
          <w:rFonts w:ascii="Arial" w:hAnsi="Arial" w:cs="Arial"/>
          <w:sz w:val="16"/>
          <w:szCs w:val="16"/>
        </w:rPr>
        <w:t>1</w:t>
      </w:r>
      <w:r w:rsidR="009E0530">
        <w:rPr>
          <w:rFonts w:ascii="Arial" w:hAnsi="Arial" w:cs="Arial"/>
          <w:sz w:val="16"/>
          <w:szCs w:val="16"/>
        </w:rPr>
        <w:t>6</w:t>
      </w:r>
      <w:r w:rsidR="000250A6" w:rsidRPr="00F30CAD">
        <w:rPr>
          <w:rFonts w:ascii="Arial" w:hAnsi="Arial" w:cs="Arial"/>
          <w:sz w:val="16"/>
          <w:szCs w:val="16"/>
        </w:rPr>
        <w:t>. Niniejszy regulamin wchodzi w życie z dniem opublikowania na stronie organizatora</w:t>
      </w:r>
    </w:p>
    <w:sectPr w:rsidR="00244197" w:rsidRPr="00B73A9A" w:rsidSect="00F25D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7CA8" w14:textId="77777777" w:rsidR="00EB1298" w:rsidRDefault="00EB1298" w:rsidP="00305718">
      <w:pPr>
        <w:spacing w:after="0" w:line="240" w:lineRule="auto"/>
      </w:pPr>
      <w:r>
        <w:separator/>
      </w:r>
    </w:p>
  </w:endnote>
  <w:endnote w:type="continuationSeparator" w:id="0">
    <w:p w14:paraId="7890A8A1" w14:textId="77777777" w:rsidR="00EB1298" w:rsidRDefault="00EB1298" w:rsidP="0030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D888" w14:textId="77777777" w:rsidR="00EB1298" w:rsidRDefault="00EB1298" w:rsidP="00305718">
      <w:pPr>
        <w:spacing w:after="0" w:line="240" w:lineRule="auto"/>
      </w:pPr>
      <w:r>
        <w:separator/>
      </w:r>
    </w:p>
  </w:footnote>
  <w:footnote w:type="continuationSeparator" w:id="0">
    <w:p w14:paraId="6D3AB8AC" w14:textId="77777777" w:rsidR="00EB1298" w:rsidRDefault="00EB1298" w:rsidP="0030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8FF"/>
    <w:multiLevelType w:val="hybridMultilevel"/>
    <w:tmpl w:val="B64ADDF0"/>
    <w:lvl w:ilvl="0" w:tplc="0DFE0EE2">
      <w:start w:val="1"/>
      <w:numFmt w:val="decimal"/>
      <w:lvlText w:val="%1."/>
      <w:lvlJc w:val="left"/>
      <w:pPr>
        <w:ind w:left="723" w:hanging="360"/>
      </w:pPr>
      <w:rPr>
        <w:rFonts w:hint="default"/>
        <w:color w:val="000000"/>
      </w:rPr>
    </w:lvl>
    <w:lvl w:ilvl="1" w:tplc="ECB8D780">
      <w:start w:val="1"/>
      <w:numFmt w:val="decimal"/>
      <w:lvlText w:val="%2."/>
      <w:lvlJc w:val="left"/>
      <w:pPr>
        <w:ind w:left="14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1CD0AC4"/>
    <w:multiLevelType w:val="hybridMultilevel"/>
    <w:tmpl w:val="FC2C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1CD7"/>
    <w:multiLevelType w:val="hybridMultilevel"/>
    <w:tmpl w:val="BDF4A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2228"/>
    <w:multiLevelType w:val="hybridMultilevel"/>
    <w:tmpl w:val="CD0E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97957"/>
    <w:multiLevelType w:val="hybridMultilevel"/>
    <w:tmpl w:val="85B6F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6524"/>
    <w:multiLevelType w:val="hybridMultilevel"/>
    <w:tmpl w:val="C50A9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7A81"/>
    <w:multiLevelType w:val="multilevel"/>
    <w:tmpl w:val="E8301E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0D755A7"/>
    <w:multiLevelType w:val="hybridMultilevel"/>
    <w:tmpl w:val="5C06D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428D9"/>
    <w:multiLevelType w:val="hybridMultilevel"/>
    <w:tmpl w:val="ADCE2F5C"/>
    <w:lvl w:ilvl="0" w:tplc="0DFE0EE2">
      <w:start w:val="1"/>
      <w:numFmt w:val="decimal"/>
      <w:lvlText w:val="%1."/>
      <w:lvlJc w:val="left"/>
      <w:pPr>
        <w:ind w:left="11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2A206D6"/>
    <w:multiLevelType w:val="hybridMultilevel"/>
    <w:tmpl w:val="48F2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B6937"/>
    <w:multiLevelType w:val="hybridMultilevel"/>
    <w:tmpl w:val="BF189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87533"/>
    <w:multiLevelType w:val="hybridMultilevel"/>
    <w:tmpl w:val="D8E085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D20C08"/>
    <w:multiLevelType w:val="hybridMultilevel"/>
    <w:tmpl w:val="9A289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0190"/>
    <w:multiLevelType w:val="hybridMultilevel"/>
    <w:tmpl w:val="BAF6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711B2"/>
    <w:multiLevelType w:val="hybridMultilevel"/>
    <w:tmpl w:val="EB94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F6F62"/>
    <w:multiLevelType w:val="hybridMultilevel"/>
    <w:tmpl w:val="03E25952"/>
    <w:lvl w:ilvl="0" w:tplc="8E8AF0EA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A2733"/>
    <w:multiLevelType w:val="hybridMultilevel"/>
    <w:tmpl w:val="172C75C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 w15:restartNumberingAfterBreak="0">
    <w:nsid w:val="698E2B13"/>
    <w:multiLevelType w:val="hybridMultilevel"/>
    <w:tmpl w:val="5F76C510"/>
    <w:lvl w:ilvl="0" w:tplc="0415000F">
      <w:start w:val="1"/>
      <w:numFmt w:val="decimal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699E2726"/>
    <w:multiLevelType w:val="hybridMultilevel"/>
    <w:tmpl w:val="ECDC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013AE"/>
    <w:multiLevelType w:val="hybridMultilevel"/>
    <w:tmpl w:val="3850CF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7205E4"/>
    <w:multiLevelType w:val="hybridMultilevel"/>
    <w:tmpl w:val="E84C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91279"/>
    <w:multiLevelType w:val="hybridMultilevel"/>
    <w:tmpl w:val="5074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E649A"/>
    <w:multiLevelType w:val="hybridMultilevel"/>
    <w:tmpl w:val="79B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82838">
    <w:abstractNumId w:val="0"/>
  </w:num>
  <w:num w:numId="2" w16cid:durableId="1278413525">
    <w:abstractNumId w:val="15"/>
  </w:num>
  <w:num w:numId="3" w16cid:durableId="797919526">
    <w:abstractNumId w:val="2"/>
  </w:num>
  <w:num w:numId="4" w16cid:durableId="540552929">
    <w:abstractNumId w:val="19"/>
  </w:num>
  <w:num w:numId="5" w16cid:durableId="1678194264">
    <w:abstractNumId w:val="21"/>
  </w:num>
  <w:num w:numId="6" w16cid:durableId="895436920">
    <w:abstractNumId w:val="12"/>
  </w:num>
  <w:num w:numId="7" w16cid:durableId="361251880">
    <w:abstractNumId w:val="10"/>
  </w:num>
  <w:num w:numId="8" w16cid:durableId="1179009055">
    <w:abstractNumId w:val="6"/>
  </w:num>
  <w:num w:numId="9" w16cid:durableId="129519208">
    <w:abstractNumId w:val="18"/>
  </w:num>
  <w:num w:numId="10" w16cid:durableId="380981397">
    <w:abstractNumId w:val="8"/>
  </w:num>
  <w:num w:numId="11" w16cid:durableId="439882056">
    <w:abstractNumId w:val="9"/>
  </w:num>
  <w:num w:numId="12" w16cid:durableId="1934783592">
    <w:abstractNumId w:val="1"/>
  </w:num>
  <w:num w:numId="13" w16cid:durableId="466053257">
    <w:abstractNumId w:val="4"/>
  </w:num>
  <w:num w:numId="14" w16cid:durableId="1926650714">
    <w:abstractNumId w:val="5"/>
  </w:num>
  <w:num w:numId="15" w16cid:durableId="1251814503">
    <w:abstractNumId w:val="22"/>
  </w:num>
  <w:num w:numId="16" w16cid:durableId="186480632">
    <w:abstractNumId w:val="20"/>
  </w:num>
  <w:num w:numId="17" w16cid:durableId="622199444">
    <w:abstractNumId w:val="7"/>
  </w:num>
  <w:num w:numId="18" w16cid:durableId="1532497539">
    <w:abstractNumId w:val="16"/>
  </w:num>
  <w:num w:numId="19" w16cid:durableId="786581007">
    <w:abstractNumId w:val="3"/>
  </w:num>
  <w:num w:numId="20" w16cid:durableId="1831023153">
    <w:abstractNumId w:val="13"/>
  </w:num>
  <w:num w:numId="21" w16cid:durableId="1394305685">
    <w:abstractNumId w:val="11"/>
  </w:num>
  <w:num w:numId="22" w16cid:durableId="901403765">
    <w:abstractNumId w:val="17"/>
  </w:num>
  <w:num w:numId="23" w16cid:durableId="3454066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909"/>
    <w:rsid w:val="00014704"/>
    <w:rsid w:val="000250A6"/>
    <w:rsid w:val="0004068E"/>
    <w:rsid w:val="00052640"/>
    <w:rsid w:val="000E3E3C"/>
    <w:rsid w:val="000F06A6"/>
    <w:rsid w:val="00100B6B"/>
    <w:rsid w:val="00146161"/>
    <w:rsid w:val="0015316F"/>
    <w:rsid w:val="00193DF2"/>
    <w:rsid w:val="001C5F3A"/>
    <w:rsid w:val="00244197"/>
    <w:rsid w:val="00305718"/>
    <w:rsid w:val="00370226"/>
    <w:rsid w:val="0038484E"/>
    <w:rsid w:val="0046251A"/>
    <w:rsid w:val="005E0024"/>
    <w:rsid w:val="006860F7"/>
    <w:rsid w:val="006F3F1C"/>
    <w:rsid w:val="007264C4"/>
    <w:rsid w:val="007267E0"/>
    <w:rsid w:val="00732BEF"/>
    <w:rsid w:val="00802C4D"/>
    <w:rsid w:val="00847CE8"/>
    <w:rsid w:val="0097572B"/>
    <w:rsid w:val="009E0530"/>
    <w:rsid w:val="00A11EAC"/>
    <w:rsid w:val="00A760F2"/>
    <w:rsid w:val="00B4611E"/>
    <w:rsid w:val="00B73A9A"/>
    <w:rsid w:val="00C2564D"/>
    <w:rsid w:val="00C5199D"/>
    <w:rsid w:val="00D97C0F"/>
    <w:rsid w:val="00DF1AC1"/>
    <w:rsid w:val="00E230FC"/>
    <w:rsid w:val="00EB1298"/>
    <w:rsid w:val="00F10063"/>
    <w:rsid w:val="00F25DFB"/>
    <w:rsid w:val="00F30CAD"/>
    <w:rsid w:val="00F34909"/>
    <w:rsid w:val="00F53D06"/>
    <w:rsid w:val="00FC289A"/>
    <w:rsid w:val="00FE7333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0E11"/>
  <w15:docId w15:val="{326A5BEC-FAF9-4E4D-B6D1-32ABA742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197"/>
  </w:style>
  <w:style w:type="paragraph" w:styleId="Nagwek1">
    <w:name w:val="heading 1"/>
    <w:basedOn w:val="Normalny"/>
    <w:next w:val="Normalny"/>
    <w:link w:val="Nagwek1Znak"/>
    <w:uiPriority w:val="9"/>
    <w:qFormat/>
    <w:rsid w:val="0024419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19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19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41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41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1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41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419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19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19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19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419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419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419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19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41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4197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41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419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4419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419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44197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44197"/>
    <w:rPr>
      <w:b/>
      <w:bCs/>
    </w:rPr>
  </w:style>
  <w:style w:type="character" w:styleId="Uwydatnienie">
    <w:name w:val="Emphasis"/>
    <w:basedOn w:val="Domylnaczcionkaakapitu"/>
    <w:uiPriority w:val="20"/>
    <w:qFormat/>
    <w:rsid w:val="00244197"/>
    <w:rPr>
      <w:i/>
      <w:iCs/>
      <w:color w:val="000000" w:themeColor="text1"/>
    </w:rPr>
  </w:style>
  <w:style w:type="paragraph" w:styleId="Bezodstpw">
    <w:name w:val="No Spacing"/>
    <w:uiPriority w:val="1"/>
    <w:qFormat/>
    <w:rsid w:val="0024419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419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44197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419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419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419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4419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441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419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24419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4197"/>
    <w:pPr>
      <w:outlineLvl w:val="9"/>
    </w:pPr>
  </w:style>
  <w:style w:type="paragraph" w:customStyle="1" w:styleId="Standard">
    <w:name w:val="Standard"/>
    <w:rsid w:val="002441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2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30FC"/>
    <w:rPr>
      <w:color w:val="0000FF"/>
      <w:u w:val="single"/>
    </w:rPr>
  </w:style>
  <w:style w:type="table" w:styleId="Tabela-Siatka">
    <w:name w:val="Table Grid"/>
    <w:basedOn w:val="Standardowy"/>
    <w:uiPriority w:val="39"/>
    <w:rsid w:val="00F2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CA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71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rollheros@spoko.pl" TargetMode="Externa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gis.gov.pl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578757-0673-4D02-8C84-D7FF6C9F3370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B3ECED5-31C0-43B3-A5F9-AA9B43247B5D}">
      <dgm:prSet phldrT="[Tekst]"/>
      <dgm:spPr/>
      <dgm:t>
        <a:bodyPr/>
        <a:lstStyle/>
        <a:p>
          <a:r>
            <a:rPr lang="pl-PL"/>
            <a:t>I TURA</a:t>
          </a:r>
          <a:br>
            <a:rPr lang="pl-PL"/>
          </a:br>
          <a:r>
            <a:rPr lang="pl-PL"/>
            <a:t>Start 2 osoby z karegorii wiekowej</a:t>
          </a:r>
        </a:p>
      </dgm:t>
    </dgm:pt>
    <dgm:pt modelId="{D48015BF-0B57-4C6D-8F1F-7FFEEC50A009}" type="parTrans" cxnId="{E99FE796-6573-4670-9113-4ECCDBC6D526}">
      <dgm:prSet/>
      <dgm:spPr/>
      <dgm:t>
        <a:bodyPr/>
        <a:lstStyle/>
        <a:p>
          <a:endParaRPr lang="pl-PL"/>
        </a:p>
      </dgm:t>
    </dgm:pt>
    <dgm:pt modelId="{FFD3B0F5-B60A-464C-A651-B47F9A895260}" type="sibTrans" cxnId="{E99FE796-6573-4670-9113-4ECCDBC6D526}">
      <dgm:prSet/>
      <dgm:spPr/>
      <dgm:t>
        <a:bodyPr/>
        <a:lstStyle/>
        <a:p>
          <a:endParaRPr lang="pl-PL"/>
        </a:p>
      </dgm:t>
    </dgm:pt>
    <dgm:pt modelId="{E63597A1-3941-4D1E-8363-9DA3B7295A12}">
      <dgm:prSet phldrT="[Tekst]"/>
      <dgm:spPr/>
      <dgm:t>
        <a:bodyPr/>
        <a:lstStyle/>
        <a:p>
          <a:r>
            <a:rPr lang="pl-PL"/>
            <a:t>NR 1. Osoba z szybszym czasem </a:t>
          </a:r>
        </a:p>
      </dgm:t>
    </dgm:pt>
    <dgm:pt modelId="{347CBF97-D713-4C8F-BE36-78E753806565}" type="sibTrans" cxnId="{B9866D27-18AC-4EB1-AC7A-B1834DB19AD8}">
      <dgm:prSet/>
      <dgm:spPr/>
      <dgm:t>
        <a:bodyPr/>
        <a:lstStyle/>
        <a:p>
          <a:endParaRPr lang="pl-PL"/>
        </a:p>
      </dgm:t>
    </dgm:pt>
    <dgm:pt modelId="{4363DCE6-F1E3-421C-B6DA-719B4C0C8639}" type="parTrans" cxnId="{B9866D27-18AC-4EB1-AC7A-B1834DB19AD8}">
      <dgm:prSet/>
      <dgm:spPr/>
      <dgm:t>
        <a:bodyPr/>
        <a:lstStyle/>
        <a:p>
          <a:endParaRPr lang="pl-PL"/>
        </a:p>
      </dgm:t>
    </dgm:pt>
    <dgm:pt modelId="{A73DF8F0-CCE2-4C58-A4F5-7FE4D33E7BE6}">
      <dgm:prSet/>
      <dgm:spPr/>
      <dgm:t>
        <a:bodyPr/>
        <a:lstStyle/>
        <a:p>
          <a:r>
            <a:rPr lang="pl-PL"/>
            <a:t>NR 2. Osoba z slabszym czasem</a:t>
          </a:r>
        </a:p>
      </dgm:t>
    </dgm:pt>
    <dgm:pt modelId="{4E62EE08-0B31-444F-AD9C-A6BD935F41C9}" type="parTrans" cxnId="{B403A70C-8362-4A5E-ADB5-C2A9823DCA8A}">
      <dgm:prSet/>
      <dgm:spPr/>
      <dgm:t>
        <a:bodyPr/>
        <a:lstStyle/>
        <a:p>
          <a:endParaRPr lang="pl-PL"/>
        </a:p>
      </dgm:t>
    </dgm:pt>
    <dgm:pt modelId="{6E0B4579-CF37-4016-8AC1-49DDADA109DF}" type="sibTrans" cxnId="{B403A70C-8362-4A5E-ADB5-C2A9823DCA8A}">
      <dgm:prSet/>
      <dgm:spPr/>
      <dgm:t>
        <a:bodyPr/>
        <a:lstStyle/>
        <a:p>
          <a:endParaRPr lang="pl-PL"/>
        </a:p>
      </dgm:t>
    </dgm:pt>
    <dgm:pt modelId="{4FD6865F-8949-4E24-8601-7562ED1D629C}">
      <dgm:prSet/>
      <dgm:spPr/>
      <dgm:t>
        <a:bodyPr/>
        <a:lstStyle/>
        <a:p>
          <a:r>
            <a:rPr lang="pl-PL"/>
            <a:t>II TURA </a:t>
          </a:r>
          <a:br>
            <a:rPr lang="pl-PL"/>
          </a:br>
          <a:r>
            <a:rPr lang="pl-PL"/>
            <a:t>Start po 2 osoby z kategori</a:t>
          </a:r>
        </a:p>
      </dgm:t>
    </dgm:pt>
    <dgm:pt modelId="{A7308DCF-21BC-4C6D-A3D6-823F18A657B9}" type="parTrans" cxnId="{36CB3C36-A592-47FB-BD11-1E656DD27179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solidFill>
          <a:schemeClr val="bg1"/>
        </a:solidFill>
        <a:ln w="9525" cap="flat" cmpd="sng" algn="ctr">
          <a:solidFill>
            <a:schemeClr val="bg1"/>
          </a:solidFill>
          <a:prstDash val="dash"/>
          <a:round/>
          <a:headEnd type="none" w="med" len="med"/>
          <a:tailEnd type="none" w="med" len="med"/>
        </a:ln>
      </dgm:spPr>
      <dgm:t>
        <a:bodyPr/>
        <a:lstStyle/>
        <a:p>
          <a:endParaRPr lang="pl-PL"/>
        </a:p>
      </dgm:t>
    </dgm:pt>
    <dgm:pt modelId="{72EFBA0E-F6A8-4FF8-A573-44DE41EE45BF}" type="sibTrans" cxnId="{36CB3C36-A592-47FB-BD11-1E656DD27179}">
      <dgm:prSet/>
      <dgm:spPr/>
      <dgm:t>
        <a:bodyPr/>
        <a:lstStyle/>
        <a:p>
          <a:endParaRPr lang="pl-PL"/>
        </a:p>
      </dgm:t>
    </dgm:pt>
    <dgm:pt modelId="{D378ABA0-1232-426B-8C0F-7AF5AEE4FDED}">
      <dgm:prSet custT="1"/>
      <dgm:spPr/>
      <dgm:t>
        <a:bodyPr/>
        <a:lstStyle/>
        <a:p>
          <a:r>
            <a:rPr lang="pl-PL" sz="400"/>
            <a:t>NR 1 vs NR 1</a:t>
          </a:r>
          <a:br>
            <a:rPr lang="pl-PL" sz="400"/>
          </a:br>
          <a:r>
            <a:rPr lang="pl-PL" sz="400"/>
            <a:t>losowo wybrany rywal tej samej kategori wiekowej </a:t>
          </a:r>
        </a:p>
      </dgm:t>
    </dgm:pt>
    <dgm:pt modelId="{B7A652D4-30EA-450F-B276-5E195C9B4DB2}" type="parTrans" cxnId="{DDBD5875-1957-4776-9846-FC11F47C4765}">
      <dgm:prSet/>
      <dgm:spPr/>
      <dgm:t>
        <a:bodyPr/>
        <a:lstStyle/>
        <a:p>
          <a:endParaRPr lang="pl-PL"/>
        </a:p>
      </dgm:t>
    </dgm:pt>
    <dgm:pt modelId="{35BAE0C4-1491-4881-BF06-81DE3E411A2D}" type="sibTrans" cxnId="{DDBD5875-1957-4776-9846-FC11F47C4765}">
      <dgm:prSet/>
      <dgm:spPr/>
      <dgm:t>
        <a:bodyPr/>
        <a:lstStyle/>
        <a:p>
          <a:endParaRPr lang="pl-PL"/>
        </a:p>
      </dgm:t>
    </dgm:pt>
    <dgm:pt modelId="{156D2560-BC60-4A04-9E17-F6883E55C42D}">
      <dgm:prSet custT="1"/>
      <dgm:spPr/>
      <dgm:t>
        <a:bodyPr/>
        <a:lstStyle/>
        <a:p>
          <a:r>
            <a:rPr lang="pl-PL" sz="400"/>
            <a:t>NR 2 vs NR 2</a:t>
          </a:r>
          <a:br>
            <a:rPr lang="pl-PL" sz="400"/>
          </a:br>
          <a:r>
            <a:rPr lang="pl-PL" sz="400"/>
            <a:t>losowo wybrany rywal tej samej kategori wiekowej </a:t>
          </a:r>
        </a:p>
      </dgm:t>
    </dgm:pt>
    <dgm:pt modelId="{26F53D91-33C1-4AEF-91B8-7677D4E08272}" type="parTrans" cxnId="{44F5FF3E-C54F-4903-A991-04A7D8EC1B39}">
      <dgm:prSet/>
      <dgm:spPr/>
      <dgm:t>
        <a:bodyPr/>
        <a:lstStyle/>
        <a:p>
          <a:endParaRPr lang="pl-PL"/>
        </a:p>
      </dgm:t>
    </dgm:pt>
    <dgm:pt modelId="{F41BA66B-8389-49B6-86BF-B3D36A82C400}" type="sibTrans" cxnId="{44F5FF3E-C54F-4903-A991-04A7D8EC1B39}">
      <dgm:prSet/>
      <dgm:spPr/>
      <dgm:t>
        <a:bodyPr/>
        <a:lstStyle/>
        <a:p>
          <a:endParaRPr lang="pl-PL"/>
        </a:p>
      </dgm:t>
    </dgm:pt>
    <dgm:pt modelId="{EF5D48FF-EDBF-4AAF-9C5C-DAF8F4E9B3F6}" type="pres">
      <dgm:prSet presAssocID="{94578757-0673-4D02-8C84-D7FF6C9F337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F02D0DA-EB6E-436A-B96D-F5AEA4F2A7A1}" type="pres">
      <dgm:prSet presAssocID="{AB3ECED5-31C0-43B3-A5F9-AA9B43247B5D}" presName="hierRoot1" presStyleCnt="0"/>
      <dgm:spPr/>
    </dgm:pt>
    <dgm:pt modelId="{C2007971-AA54-4569-8FF0-5F40A28F914E}" type="pres">
      <dgm:prSet presAssocID="{AB3ECED5-31C0-43B3-A5F9-AA9B43247B5D}" presName="composite" presStyleCnt="0"/>
      <dgm:spPr/>
    </dgm:pt>
    <dgm:pt modelId="{42B0A601-F47B-4B56-BF0F-5541B91A95C5}" type="pres">
      <dgm:prSet presAssocID="{AB3ECED5-31C0-43B3-A5F9-AA9B43247B5D}" presName="background" presStyleLbl="node0" presStyleIdx="0" presStyleCnt="1"/>
      <dgm:spPr/>
    </dgm:pt>
    <dgm:pt modelId="{4EDFFF40-D199-4AF2-A122-E933676E2402}" type="pres">
      <dgm:prSet presAssocID="{AB3ECED5-31C0-43B3-A5F9-AA9B43247B5D}" presName="text" presStyleLbl="fgAcc0" presStyleIdx="0" presStyleCnt="1" custLinFactNeighborX="8779" custLinFactNeighborY="12549">
        <dgm:presLayoutVars>
          <dgm:chPref val="3"/>
        </dgm:presLayoutVars>
      </dgm:prSet>
      <dgm:spPr/>
    </dgm:pt>
    <dgm:pt modelId="{AF6C7017-6091-4F69-B483-1AAEDDD5BA5E}" type="pres">
      <dgm:prSet presAssocID="{AB3ECED5-31C0-43B3-A5F9-AA9B43247B5D}" presName="hierChild2" presStyleCnt="0"/>
      <dgm:spPr/>
    </dgm:pt>
    <dgm:pt modelId="{003E32C2-FDD4-46CF-8804-C6644900F2FD}" type="pres">
      <dgm:prSet presAssocID="{4363DCE6-F1E3-421C-B6DA-719B4C0C8639}" presName="Name10" presStyleLbl="parChTrans1D2" presStyleIdx="0" presStyleCnt="2"/>
      <dgm:spPr/>
    </dgm:pt>
    <dgm:pt modelId="{D411CF66-18D3-4DCA-84BB-7CB54C52A689}" type="pres">
      <dgm:prSet presAssocID="{E63597A1-3941-4D1E-8363-9DA3B7295A12}" presName="hierRoot2" presStyleCnt="0"/>
      <dgm:spPr/>
    </dgm:pt>
    <dgm:pt modelId="{D69495D8-45D8-4613-B2E4-7F8A4ABE044F}" type="pres">
      <dgm:prSet presAssocID="{E63597A1-3941-4D1E-8363-9DA3B7295A12}" presName="composite2" presStyleCnt="0"/>
      <dgm:spPr/>
    </dgm:pt>
    <dgm:pt modelId="{B868620D-CC06-410A-B5EC-074140C1E7AF}" type="pres">
      <dgm:prSet presAssocID="{E63597A1-3941-4D1E-8363-9DA3B7295A12}" presName="background2" presStyleLbl="node2" presStyleIdx="0" presStyleCnt="2"/>
      <dgm:spPr/>
    </dgm:pt>
    <dgm:pt modelId="{1B51D128-2740-4A7A-A915-3CFF496BB1C3}" type="pres">
      <dgm:prSet presAssocID="{E63597A1-3941-4D1E-8363-9DA3B7295A12}" presName="text2" presStyleLbl="fgAcc2" presStyleIdx="0" presStyleCnt="2">
        <dgm:presLayoutVars>
          <dgm:chPref val="3"/>
        </dgm:presLayoutVars>
      </dgm:prSet>
      <dgm:spPr/>
    </dgm:pt>
    <dgm:pt modelId="{9B95ADD7-4EAA-4167-AADF-1FC45B40FCD6}" type="pres">
      <dgm:prSet presAssocID="{E63597A1-3941-4D1E-8363-9DA3B7295A12}" presName="hierChild3" presStyleCnt="0"/>
      <dgm:spPr/>
    </dgm:pt>
    <dgm:pt modelId="{4A02ECA4-5D2E-4E89-9E3E-754DDC73EEAB}" type="pres">
      <dgm:prSet presAssocID="{4E62EE08-0B31-444F-AD9C-A6BD935F41C9}" presName="Name10" presStyleLbl="parChTrans1D2" presStyleIdx="1" presStyleCnt="2"/>
      <dgm:spPr/>
    </dgm:pt>
    <dgm:pt modelId="{0C266F4A-F456-47BD-9F8C-9DD60468F6D9}" type="pres">
      <dgm:prSet presAssocID="{A73DF8F0-CCE2-4C58-A4F5-7FE4D33E7BE6}" presName="hierRoot2" presStyleCnt="0"/>
      <dgm:spPr/>
    </dgm:pt>
    <dgm:pt modelId="{25524801-1A80-48F6-A355-A0D3DE82C8F9}" type="pres">
      <dgm:prSet presAssocID="{A73DF8F0-CCE2-4C58-A4F5-7FE4D33E7BE6}" presName="composite2" presStyleCnt="0"/>
      <dgm:spPr/>
    </dgm:pt>
    <dgm:pt modelId="{DF22BA14-FC67-4797-A30A-B73B8B6B7D06}" type="pres">
      <dgm:prSet presAssocID="{A73DF8F0-CCE2-4C58-A4F5-7FE4D33E7BE6}" presName="background2" presStyleLbl="node2" presStyleIdx="1" presStyleCnt="2"/>
      <dgm:spPr/>
    </dgm:pt>
    <dgm:pt modelId="{2548E049-2824-4C20-8998-8A83DB58DD17}" type="pres">
      <dgm:prSet presAssocID="{A73DF8F0-CCE2-4C58-A4F5-7FE4D33E7BE6}" presName="text2" presStyleLbl="fgAcc2" presStyleIdx="1" presStyleCnt="2" custLinFactNeighborX="25190" custLinFactNeighborY="5821">
        <dgm:presLayoutVars>
          <dgm:chPref val="3"/>
        </dgm:presLayoutVars>
      </dgm:prSet>
      <dgm:spPr/>
    </dgm:pt>
    <dgm:pt modelId="{AB6C898E-53BA-4160-B71C-792EB4FB8752}" type="pres">
      <dgm:prSet presAssocID="{A73DF8F0-CCE2-4C58-A4F5-7FE4D33E7BE6}" presName="hierChild3" presStyleCnt="0"/>
      <dgm:spPr/>
    </dgm:pt>
    <dgm:pt modelId="{91DAA463-0EC6-403D-B587-358BDD73FB44}" type="pres">
      <dgm:prSet presAssocID="{A7308DCF-21BC-4C6D-A3D6-823F18A657B9}" presName="Name17" presStyleLbl="parChTrans1D3" presStyleIdx="0" presStyleCnt="1"/>
      <dgm:spPr/>
    </dgm:pt>
    <dgm:pt modelId="{2F20AE75-FD5B-4EEB-BADC-F9B55D819F08}" type="pres">
      <dgm:prSet presAssocID="{4FD6865F-8949-4E24-8601-7562ED1D629C}" presName="hierRoot3" presStyleCnt="0"/>
      <dgm:spPr/>
    </dgm:pt>
    <dgm:pt modelId="{8FAC0C86-2386-4F07-BB2B-4272E00A9B87}" type="pres">
      <dgm:prSet presAssocID="{4FD6865F-8949-4E24-8601-7562ED1D629C}" presName="composite3" presStyleCnt="0"/>
      <dgm:spPr/>
    </dgm:pt>
    <dgm:pt modelId="{6F09C342-A63E-4A41-AFF1-D42E53CC467F}" type="pres">
      <dgm:prSet presAssocID="{4FD6865F-8949-4E24-8601-7562ED1D629C}" presName="background3" presStyleLbl="node3" presStyleIdx="0" presStyleCnt="1"/>
      <dgm:spPr/>
    </dgm:pt>
    <dgm:pt modelId="{1422AF84-086F-45D2-8D9E-33D1F8F346CE}" type="pres">
      <dgm:prSet presAssocID="{4FD6865F-8949-4E24-8601-7562ED1D629C}" presName="text3" presStyleLbl="fgAcc3" presStyleIdx="0" presStyleCnt="1" custScaleY="89919" custLinFactNeighborX="-60314" custLinFactNeighborY="-12389">
        <dgm:presLayoutVars>
          <dgm:chPref val="3"/>
        </dgm:presLayoutVars>
      </dgm:prSet>
      <dgm:spPr/>
    </dgm:pt>
    <dgm:pt modelId="{323FA202-A698-4F47-89A5-AD27FCBB03FD}" type="pres">
      <dgm:prSet presAssocID="{4FD6865F-8949-4E24-8601-7562ED1D629C}" presName="hierChild4" presStyleCnt="0"/>
      <dgm:spPr/>
    </dgm:pt>
    <dgm:pt modelId="{DDB35646-D7B1-4FFF-81D7-BE5EE2448389}" type="pres">
      <dgm:prSet presAssocID="{B7A652D4-30EA-450F-B276-5E195C9B4DB2}" presName="Name23" presStyleLbl="parChTrans1D4" presStyleIdx="0" presStyleCnt="2"/>
      <dgm:spPr/>
    </dgm:pt>
    <dgm:pt modelId="{5A5E47FA-615D-4AD7-8077-73EFA66FA77C}" type="pres">
      <dgm:prSet presAssocID="{D378ABA0-1232-426B-8C0F-7AF5AEE4FDED}" presName="hierRoot4" presStyleCnt="0"/>
      <dgm:spPr/>
    </dgm:pt>
    <dgm:pt modelId="{892669A3-6E91-4146-B77B-5E8F25677CDC}" type="pres">
      <dgm:prSet presAssocID="{D378ABA0-1232-426B-8C0F-7AF5AEE4FDED}" presName="composite4" presStyleCnt="0"/>
      <dgm:spPr/>
    </dgm:pt>
    <dgm:pt modelId="{86A30750-CF73-47BD-B415-10A41D6D7F85}" type="pres">
      <dgm:prSet presAssocID="{D378ABA0-1232-426B-8C0F-7AF5AEE4FDED}" presName="background4" presStyleLbl="node4" presStyleIdx="0" presStyleCnt="2"/>
      <dgm:spPr/>
    </dgm:pt>
    <dgm:pt modelId="{205F05C7-4D25-4F54-9F91-1559010501A9}" type="pres">
      <dgm:prSet presAssocID="{D378ABA0-1232-426B-8C0F-7AF5AEE4FDED}" presName="text4" presStyleLbl="fgAcc4" presStyleIdx="0" presStyleCnt="2" custLinFactNeighborX="2988" custLinFactNeighborY="-7843">
        <dgm:presLayoutVars>
          <dgm:chPref val="3"/>
        </dgm:presLayoutVars>
      </dgm:prSet>
      <dgm:spPr/>
    </dgm:pt>
    <dgm:pt modelId="{BDB725D3-E8F9-4704-B143-C1935B5B4912}" type="pres">
      <dgm:prSet presAssocID="{D378ABA0-1232-426B-8C0F-7AF5AEE4FDED}" presName="hierChild5" presStyleCnt="0"/>
      <dgm:spPr/>
    </dgm:pt>
    <dgm:pt modelId="{1088FFD8-F1D8-414B-B7FA-B0F78566D411}" type="pres">
      <dgm:prSet presAssocID="{26F53D91-33C1-4AEF-91B8-7677D4E08272}" presName="Name23" presStyleLbl="parChTrans1D4" presStyleIdx="1" presStyleCnt="2"/>
      <dgm:spPr/>
    </dgm:pt>
    <dgm:pt modelId="{0A21FD46-4B64-482C-8B78-6E8B6B065349}" type="pres">
      <dgm:prSet presAssocID="{156D2560-BC60-4A04-9E17-F6883E55C42D}" presName="hierRoot4" presStyleCnt="0"/>
      <dgm:spPr/>
    </dgm:pt>
    <dgm:pt modelId="{A71B12F6-0873-4FD0-8E4D-19F28B58299C}" type="pres">
      <dgm:prSet presAssocID="{156D2560-BC60-4A04-9E17-F6883E55C42D}" presName="composite4" presStyleCnt="0"/>
      <dgm:spPr/>
    </dgm:pt>
    <dgm:pt modelId="{878182CC-287D-4E0B-846C-E28C7F115379}" type="pres">
      <dgm:prSet presAssocID="{156D2560-BC60-4A04-9E17-F6883E55C42D}" presName="background4" presStyleLbl="node4" presStyleIdx="1" presStyleCnt="2"/>
      <dgm:spPr/>
    </dgm:pt>
    <dgm:pt modelId="{2140D4D4-1734-4B22-A5BB-5AAEE02351AC}" type="pres">
      <dgm:prSet presAssocID="{156D2560-BC60-4A04-9E17-F6883E55C42D}" presName="text4" presStyleLbl="fgAcc4" presStyleIdx="1" presStyleCnt="2" custLinFactNeighborX="4872" custLinFactNeighborY="-12021">
        <dgm:presLayoutVars>
          <dgm:chPref val="3"/>
        </dgm:presLayoutVars>
      </dgm:prSet>
      <dgm:spPr/>
    </dgm:pt>
    <dgm:pt modelId="{82CDFDFC-C548-41CD-A89E-2CA019C0111A}" type="pres">
      <dgm:prSet presAssocID="{156D2560-BC60-4A04-9E17-F6883E55C42D}" presName="hierChild5" presStyleCnt="0"/>
      <dgm:spPr/>
    </dgm:pt>
  </dgm:ptLst>
  <dgm:cxnLst>
    <dgm:cxn modelId="{B403A70C-8362-4A5E-ADB5-C2A9823DCA8A}" srcId="{AB3ECED5-31C0-43B3-A5F9-AA9B43247B5D}" destId="{A73DF8F0-CCE2-4C58-A4F5-7FE4D33E7BE6}" srcOrd="1" destOrd="0" parTransId="{4E62EE08-0B31-444F-AD9C-A6BD935F41C9}" sibTransId="{6E0B4579-CF37-4016-8AC1-49DDADA109DF}"/>
    <dgm:cxn modelId="{B096EA17-1305-45FC-A16F-533555F2E5FE}" type="presOf" srcId="{D378ABA0-1232-426B-8C0F-7AF5AEE4FDED}" destId="{205F05C7-4D25-4F54-9F91-1559010501A9}" srcOrd="0" destOrd="0" presId="urn:microsoft.com/office/officeart/2005/8/layout/hierarchy1"/>
    <dgm:cxn modelId="{7A33571B-3DDE-43B2-89ED-9B6253608FD1}" type="presOf" srcId="{A7308DCF-21BC-4C6D-A3D6-823F18A657B9}" destId="{91DAA463-0EC6-403D-B587-358BDD73FB44}" srcOrd="0" destOrd="0" presId="urn:microsoft.com/office/officeart/2005/8/layout/hierarchy1"/>
    <dgm:cxn modelId="{B9866D27-18AC-4EB1-AC7A-B1834DB19AD8}" srcId="{AB3ECED5-31C0-43B3-A5F9-AA9B43247B5D}" destId="{E63597A1-3941-4D1E-8363-9DA3B7295A12}" srcOrd="0" destOrd="0" parTransId="{4363DCE6-F1E3-421C-B6DA-719B4C0C8639}" sibTransId="{347CBF97-D713-4C8F-BE36-78E753806565}"/>
    <dgm:cxn modelId="{36CB3C36-A592-47FB-BD11-1E656DD27179}" srcId="{A73DF8F0-CCE2-4C58-A4F5-7FE4D33E7BE6}" destId="{4FD6865F-8949-4E24-8601-7562ED1D629C}" srcOrd="0" destOrd="0" parTransId="{A7308DCF-21BC-4C6D-A3D6-823F18A657B9}" sibTransId="{72EFBA0E-F6A8-4FF8-A573-44DE41EE45BF}"/>
    <dgm:cxn modelId="{44F5FF3E-C54F-4903-A991-04A7D8EC1B39}" srcId="{4FD6865F-8949-4E24-8601-7562ED1D629C}" destId="{156D2560-BC60-4A04-9E17-F6883E55C42D}" srcOrd="1" destOrd="0" parTransId="{26F53D91-33C1-4AEF-91B8-7677D4E08272}" sibTransId="{F41BA66B-8389-49B6-86BF-B3D36A82C400}"/>
    <dgm:cxn modelId="{5EA4283F-F071-41D9-99E5-325F3F0AC8FD}" type="presOf" srcId="{B7A652D4-30EA-450F-B276-5E195C9B4DB2}" destId="{DDB35646-D7B1-4FFF-81D7-BE5EE2448389}" srcOrd="0" destOrd="0" presId="urn:microsoft.com/office/officeart/2005/8/layout/hierarchy1"/>
    <dgm:cxn modelId="{D14C1266-600F-4D40-8667-7D1179B9A978}" type="presOf" srcId="{AB3ECED5-31C0-43B3-A5F9-AA9B43247B5D}" destId="{4EDFFF40-D199-4AF2-A122-E933676E2402}" srcOrd="0" destOrd="0" presId="urn:microsoft.com/office/officeart/2005/8/layout/hierarchy1"/>
    <dgm:cxn modelId="{EAB8464F-7043-4E0F-A2C7-D6F8E36C85AB}" type="presOf" srcId="{A73DF8F0-CCE2-4C58-A4F5-7FE4D33E7BE6}" destId="{2548E049-2824-4C20-8998-8A83DB58DD17}" srcOrd="0" destOrd="0" presId="urn:microsoft.com/office/officeart/2005/8/layout/hierarchy1"/>
    <dgm:cxn modelId="{DDBD5875-1957-4776-9846-FC11F47C4765}" srcId="{4FD6865F-8949-4E24-8601-7562ED1D629C}" destId="{D378ABA0-1232-426B-8C0F-7AF5AEE4FDED}" srcOrd="0" destOrd="0" parTransId="{B7A652D4-30EA-450F-B276-5E195C9B4DB2}" sibTransId="{35BAE0C4-1491-4881-BF06-81DE3E411A2D}"/>
    <dgm:cxn modelId="{E99FE796-6573-4670-9113-4ECCDBC6D526}" srcId="{94578757-0673-4D02-8C84-D7FF6C9F3370}" destId="{AB3ECED5-31C0-43B3-A5F9-AA9B43247B5D}" srcOrd="0" destOrd="0" parTransId="{D48015BF-0B57-4C6D-8F1F-7FFEEC50A009}" sibTransId="{FFD3B0F5-B60A-464C-A651-B47F9A895260}"/>
    <dgm:cxn modelId="{85BB25B3-CEF7-4C5A-A97D-743EDF99BC36}" type="presOf" srcId="{26F53D91-33C1-4AEF-91B8-7677D4E08272}" destId="{1088FFD8-F1D8-414B-B7FA-B0F78566D411}" srcOrd="0" destOrd="0" presId="urn:microsoft.com/office/officeart/2005/8/layout/hierarchy1"/>
    <dgm:cxn modelId="{F77ADBB3-3CF1-40A0-B793-135F71916660}" type="presOf" srcId="{4E62EE08-0B31-444F-AD9C-A6BD935F41C9}" destId="{4A02ECA4-5D2E-4E89-9E3E-754DDC73EEAB}" srcOrd="0" destOrd="0" presId="urn:microsoft.com/office/officeart/2005/8/layout/hierarchy1"/>
    <dgm:cxn modelId="{079FABBF-3DC7-4A38-9D56-B613338AA8A6}" type="presOf" srcId="{E63597A1-3941-4D1E-8363-9DA3B7295A12}" destId="{1B51D128-2740-4A7A-A915-3CFF496BB1C3}" srcOrd="0" destOrd="0" presId="urn:microsoft.com/office/officeart/2005/8/layout/hierarchy1"/>
    <dgm:cxn modelId="{8C063CC3-7F68-4BC3-AC15-1315A23D797F}" type="presOf" srcId="{4363DCE6-F1E3-421C-B6DA-719B4C0C8639}" destId="{003E32C2-FDD4-46CF-8804-C6644900F2FD}" srcOrd="0" destOrd="0" presId="urn:microsoft.com/office/officeart/2005/8/layout/hierarchy1"/>
    <dgm:cxn modelId="{804C57D6-2451-46D3-A807-030C26C4CF34}" type="presOf" srcId="{4FD6865F-8949-4E24-8601-7562ED1D629C}" destId="{1422AF84-086F-45D2-8D9E-33D1F8F346CE}" srcOrd="0" destOrd="0" presId="urn:microsoft.com/office/officeart/2005/8/layout/hierarchy1"/>
    <dgm:cxn modelId="{EE72E5FB-2D80-44BF-80D3-B3C76F1E4602}" type="presOf" srcId="{94578757-0673-4D02-8C84-D7FF6C9F3370}" destId="{EF5D48FF-EDBF-4AAF-9C5C-DAF8F4E9B3F6}" srcOrd="0" destOrd="0" presId="urn:microsoft.com/office/officeart/2005/8/layout/hierarchy1"/>
    <dgm:cxn modelId="{26B7B3FE-C49A-4EE7-B0CC-3AAF4E59DA3A}" type="presOf" srcId="{156D2560-BC60-4A04-9E17-F6883E55C42D}" destId="{2140D4D4-1734-4B22-A5BB-5AAEE02351AC}" srcOrd="0" destOrd="0" presId="urn:microsoft.com/office/officeart/2005/8/layout/hierarchy1"/>
    <dgm:cxn modelId="{18E378A1-5B2D-4AB2-B7F8-5765AF2D911C}" type="presParOf" srcId="{EF5D48FF-EDBF-4AAF-9C5C-DAF8F4E9B3F6}" destId="{9F02D0DA-EB6E-436A-B96D-F5AEA4F2A7A1}" srcOrd="0" destOrd="0" presId="urn:microsoft.com/office/officeart/2005/8/layout/hierarchy1"/>
    <dgm:cxn modelId="{F84193E9-AF09-44D3-9B6E-B675F9B203BD}" type="presParOf" srcId="{9F02D0DA-EB6E-436A-B96D-F5AEA4F2A7A1}" destId="{C2007971-AA54-4569-8FF0-5F40A28F914E}" srcOrd="0" destOrd="0" presId="urn:microsoft.com/office/officeart/2005/8/layout/hierarchy1"/>
    <dgm:cxn modelId="{F6AF1ABF-9802-471E-B2D3-39E398DF92BD}" type="presParOf" srcId="{C2007971-AA54-4569-8FF0-5F40A28F914E}" destId="{42B0A601-F47B-4B56-BF0F-5541B91A95C5}" srcOrd="0" destOrd="0" presId="urn:microsoft.com/office/officeart/2005/8/layout/hierarchy1"/>
    <dgm:cxn modelId="{92B6863A-FFED-4D27-98C4-A5997FA345F2}" type="presParOf" srcId="{C2007971-AA54-4569-8FF0-5F40A28F914E}" destId="{4EDFFF40-D199-4AF2-A122-E933676E2402}" srcOrd="1" destOrd="0" presId="urn:microsoft.com/office/officeart/2005/8/layout/hierarchy1"/>
    <dgm:cxn modelId="{60A9BBA5-3E9F-4EAC-AE0E-7F2AA8A06D9A}" type="presParOf" srcId="{9F02D0DA-EB6E-436A-B96D-F5AEA4F2A7A1}" destId="{AF6C7017-6091-4F69-B483-1AAEDDD5BA5E}" srcOrd="1" destOrd="0" presId="urn:microsoft.com/office/officeart/2005/8/layout/hierarchy1"/>
    <dgm:cxn modelId="{68B41CFC-C4F8-4BF9-950A-A29E91079163}" type="presParOf" srcId="{AF6C7017-6091-4F69-B483-1AAEDDD5BA5E}" destId="{003E32C2-FDD4-46CF-8804-C6644900F2FD}" srcOrd="0" destOrd="0" presId="urn:microsoft.com/office/officeart/2005/8/layout/hierarchy1"/>
    <dgm:cxn modelId="{B7F067D9-FC57-4C47-B3A6-2C89E9E9EC21}" type="presParOf" srcId="{AF6C7017-6091-4F69-B483-1AAEDDD5BA5E}" destId="{D411CF66-18D3-4DCA-84BB-7CB54C52A689}" srcOrd="1" destOrd="0" presId="urn:microsoft.com/office/officeart/2005/8/layout/hierarchy1"/>
    <dgm:cxn modelId="{4E64F0DB-381C-4053-B531-DB2D02BCCFBD}" type="presParOf" srcId="{D411CF66-18D3-4DCA-84BB-7CB54C52A689}" destId="{D69495D8-45D8-4613-B2E4-7F8A4ABE044F}" srcOrd="0" destOrd="0" presId="urn:microsoft.com/office/officeart/2005/8/layout/hierarchy1"/>
    <dgm:cxn modelId="{7BA51661-6FCD-42D7-BADE-01FBA48CC919}" type="presParOf" srcId="{D69495D8-45D8-4613-B2E4-7F8A4ABE044F}" destId="{B868620D-CC06-410A-B5EC-074140C1E7AF}" srcOrd="0" destOrd="0" presId="urn:microsoft.com/office/officeart/2005/8/layout/hierarchy1"/>
    <dgm:cxn modelId="{AA704A3E-44EF-4667-A2D1-420E40587E11}" type="presParOf" srcId="{D69495D8-45D8-4613-B2E4-7F8A4ABE044F}" destId="{1B51D128-2740-4A7A-A915-3CFF496BB1C3}" srcOrd="1" destOrd="0" presId="urn:microsoft.com/office/officeart/2005/8/layout/hierarchy1"/>
    <dgm:cxn modelId="{6D706770-541C-48D2-BD54-C0460D837E74}" type="presParOf" srcId="{D411CF66-18D3-4DCA-84BB-7CB54C52A689}" destId="{9B95ADD7-4EAA-4167-AADF-1FC45B40FCD6}" srcOrd="1" destOrd="0" presId="urn:microsoft.com/office/officeart/2005/8/layout/hierarchy1"/>
    <dgm:cxn modelId="{0BBC3C5E-45DF-4F6F-94C7-AD719FB2F0C6}" type="presParOf" srcId="{AF6C7017-6091-4F69-B483-1AAEDDD5BA5E}" destId="{4A02ECA4-5D2E-4E89-9E3E-754DDC73EEAB}" srcOrd="2" destOrd="0" presId="urn:microsoft.com/office/officeart/2005/8/layout/hierarchy1"/>
    <dgm:cxn modelId="{88FF7389-4D01-4786-9F91-9380B75A84E5}" type="presParOf" srcId="{AF6C7017-6091-4F69-B483-1AAEDDD5BA5E}" destId="{0C266F4A-F456-47BD-9F8C-9DD60468F6D9}" srcOrd="3" destOrd="0" presId="urn:microsoft.com/office/officeart/2005/8/layout/hierarchy1"/>
    <dgm:cxn modelId="{87701262-0B7D-4219-A102-16AF744199F3}" type="presParOf" srcId="{0C266F4A-F456-47BD-9F8C-9DD60468F6D9}" destId="{25524801-1A80-48F6-A355-A0D3DE82C8F9}" srcOrd="0" destOrd="0" presId="urn:microsoft.com/office/officeart/2005/8/layout/hierarchy1"/>
    <dgm:cxn modelId="{8AD58D03-A362-4DE4-9708-E87AFB9C60AA}" type="presParOf" srcId="{25524801-1A80-48F6-A355-A0D3DE82C8F9}" destId="{DF22BA14-FC67-4797-A30A-B73B8B6B7D06}" srcOrd="0" destOrd="0" presId="urn:microsoft.com/office/officeart/2005/8/layout/hierarchy1"/>
    <dgm:cxn modelId="{BC186827-58F9-476B-8BE5-C04047087192}" type="presParOf" srcId="{25524801-1A80-48F6-A355-A0D3DE82C8F9}" destId="{2548E049-2824-4C20-8998-8A83DB58DD17}" srcOrd="1" destOrd="0" presId="urn:microsoft.com/office/officeart/2005/8/layout/hierarchy1"/>
    <dgm:cxn modelId="{F77CAE99-FBBF-4129-987E-8B863A1DFEF4}" type="presParOf" srcId="{0C266F4A-F456-47BD-9F8C-9DD60468F6D9}" destId="{AB6C898E-53BA-4160-B71C-792EB4FB8752}" srcOrd="1" destOrd="0" presId="urn:microsoft.com/office/officeart/2005/8/layout/hierarchy1"/>
    <dgm:cxn modelId="{0E31072E-713C-40B0-ABEB-A87C9436437C}" type="presParOf" srcId="{AB6C898E-53BA-4160-B71C-792EB4FB8752}" destId="{91DAA463-0EC6-403D-B587-358BDD73FB44}" srcOrd="0" destOrd="0" presId="urn:microsoft.com/office/officeart/2005/8/layout/hierarchy1"/>
    <dgm:cxn modelId="{D329A351-A420-4C10-9258-98E169E9D40E}" type="presParOf" srcId="{AB6C898E-53BA-4160-B71C-792EB4FB8752}" destId="{2F20AE75-FD5B-4EEB-BADC-F9B55D819F08}" srcOrd="1" destOrd="0" presId="urn:microsoft.com/office/officeart/2005/8/layout/hierarchy1"/>
    <dgm:cxn modelId="{DB1147EF-A8EA-4241-8FDD-F5C58F82A358}" type="presParOf" srcId="{2F20AE75-FD5B-4EEB-BADC-F9B55D819F08}" destId="{8FAC0C86-2386-4F07-BB2B-4272E00A9B87}" srcOrd="0" destOrd="0" presId="urn:microsoft.com/office/officeart/2005/8/layout/hierarchy1"/>
    <dgm:cxn modelId="{ACE231B5-FB0A-4E55-9402-A9A44A289B19}" type="presParOf" srcId="{8FAC0C86-2386-4F07-BB2B-4272E00A9B87}" destId="{6F09C342-A63E-4A41-AFF1-D42E53CC467F}" srcOrd="0" destOrd="0" presId="urn:microsoft.com/office/officeart/2005/8/layout/hierarchy1"/>
    <dgm:cxn modelId="{9EB8319C-FF26-4BCC-9122-DCBF7BB1EF52}" type="presParOf" srcId="{8FAC0C86-2386-4F07-BB2B-4272E00A9B87}" destId="{1422AF84-086F-45D2-8D9E-33D1F8F346CE}" srcOrd="1" destOrd="0" presId="urn:microsoft.com/office/officeart/2005/8/layout/hierarchy1"/>
    <dgm:cxn modelId="{949C5E4A-013E-40D4-AEE3-0AD5855F3FE2}" type="presParOf" srcId="{2F20AE75-FD5B-4EEB-BADC-F9B55D819F08}" destId="{323FA202-A698-4F47-89A5-AD27FCBB03FD}" srcOrd="1" destOrd="0" presId="urn:microsoft.com/office/officeart/2005/8/layout/hierarchy1"/>
    <dgm:cxn modelId="{EE508938-B2B0-44CE-878A-A8A90FA9D437}" type="presParOf" srcId="{323FA202-A698-4F47-89A5-AD27FCBB03FD}" destId="{DDB35646-D7B1-4FFF-81D7-BE5EE2448389}" srcOrd="0" destOrd="0" presId="urn:microsoft.com/office/officeart/2005/8/layout/hierarchy1"/>
    <dgm:cxn modelId="{66D9FD93-CF85-4CB9-84EA-6CBAFF1BF6F6}" type="presParOf" srcId="{323FA202-A698-4F47-89A5-AD27FCBB03FD}" destId="{5A5E47FA-615D-4AD7-8077-73EFA66FA77C}" srcOrd="1" destOrd="0" presId="urn:microsoft.com/office/officeart/2005/8/layout/hierarchy1"/>
    <dgm:cxn modelId="{5BC546E7-4904-4A9A-B936-11DAF3F1E9E9}" type="presParOf" srcId="{5A5E47FA-615D-4AD7-8077-73EFA66FA77C}" destId="{892669A3-6E91-4146-B77B-5E8F25677CDC}" srcOrd="0" destOrd="0" presId="urn:microsoft.com/office/officeart/2005/8/layout/hierarchy1"/>
    <dgm:cxn modelId="{397A1F35-902A-4C49-BCA2-EDA6A1661977}" type="presParOf" srcId="{892669A3-6E91-4146-B77B-5E8F25677CDC}" destId="{86A30750-CF73-47BD-B415-10A41D6D7F85}" srcOrd="0" destOrd="0" presId="urn:microsoft.com/office/officeart/2005/8/layout/hierarchy1"/>
    <dgm:cxn modelId="{68042E9E-3746-4CEE-BD62-E963DFCD84BB}" type="presParOf" srcId="{892669A3-6E91-4146-B77B-5E8F25677CDC}" destId="{205F05C7-4D25-4F54-9F91-1559010501A9}" srcOrd="1" destOrd="0" presId="urn:microsoft.com/office/officeart/2005/8/layout/hierarchy1"/>
    <dgm:cxn modelId="{6D64201A-E206-4AFE-A94A-769F358BA858}" type="presParOf" srcId="{5A5E47FA-615D-4AD7-8077-73EFA66FA77C}" destId="{BDB725D3-E8F9-4704-B143-C1935B5B4912}" srcOrd="1" destOrd="0" presId="urn:microsoft.com/office/officeart/2005/8/layout/hierarchy1"/>
    <dgm:cxn modelId="{7BCDB2BD-3AEE-429D-BABD-070498EBFDED}" type="presParOf" srcId="{323FA202-A698-4F47-89A5-AD27FCBB03FD}" destId="{1088FFD8-F1D8-414B-B7FA-B0F78566D411}" srcOrd="2" destOrd="0" presId="urn:microsoft.com/office/officeart/2005/8/layout/hierarchy1"/>
    <dgm:cxn modelId="{10715B81-FC5D-415B-B9BA-7168F0B58A25}" type="presParOf" srcId="{323FA202-A698-4F47-89A5-AD27FCBB03FD}" destId="{0A21FD46-4B64-482C-8B78-6E8B6B065349}" srcOrd="3" destOrd="0" presId="urn:microsoft.com/office/officeart/2005/8/layout/hierarchy1"/>
    <dgm:cxn modelId="{B95D999C-2511-4810-BA54-79206E9DE8D2}" type="presParOf" srcId="{0A21FD46-4B64-482C-8B78-6E8B6B065349}" destId="{A71B12F6-0873-4FD0-8E4D-19F28B58299C}" srcOrd="0" destOrd="0" presId="urn:microsoft.com/office/officeart/2005/8/layout/hierarchy1"/>
    <dgm:cxn modelId="{0D9AA916-4BB3-4228-B98D-514C6F75D449}" type="presParOf" srcId="{A71B12F6-0873-4FD0-8E4D-19F28B58299C}" destId="{878182CC-287D-4E0B-846C-E28C7F115379}" srcOrd="0" destOrd="0" presId="urn:microsoft.com/office/officeart/2005/8/layout/hierarchy1"/>
    <dgm:cxn modelId="{054372EE-B4F1-4616-9D9D-9DDCF4D2CA69}" type="presParOf" srcId="{A71B12F6-0873-4FD0-8E4D-19F28B58299C}" destId="{2140D4D4-1734-4B22-A5BB-5AAEE02351AC}" srcOrd="1" destOrd="0" presId="urn:microsoft.com/office/officeart/2005/8/layout/hierarchy1"/>
    <dgm:cxn modelId="{28F16BF0-5F7E-4742-95F5-D530AEBAFADF}" type="presParOf" srcId="{0A21FD46-4B64-482C-8B78-6E8B6B065349}" destId="{82CDFDFC-C548-41CD-A89E-2CA019C0111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88FFD8-F1D8-414B-B7FA-B0F78566D411}">
      <dsp:nvSpPr>
        <dsp:cNvPr id="0" name=""/>
        <dsp:cNvSpPr/>
      </dsp:nvSpPr>
      <dsp:spPr>
        <a:xfrm>
          <a:off x="1429002" y="1177361"/>
          <a:ext cx="633846" cy="147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640"/>
              </a:lnTo>
              <a:lnTo>
                <a:pt x="633846" y="100640"/>
              </a:lnTo>
              <a:lnTo>
                <a:pt x="633846" y="1471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35646-D7B1-4FFF-81D7-BE5EE2448389}">
      <dsp:nvSpPr>
        <dsp:cNvPr id="0" name=""/>
        <dsp:cNvSpPr/>
      </dsp:nvSpPr>
      <dsp:spPr>
        <a:xfrm>
          <a:off x="1383282" y="1177361"/>
          <a:ext cx="91440" cy="160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955"/>
              </a:lnTo>
              <a:lnTo>
                <a:pt x="56715" y="113955"/>
              </a:lnTo>
              <a:lnTo>
                <a:pt x="56715" y="160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DAA463-0EC6-403D-B587-358BDD73FB44}">
      <dsp:nvSpPr>
        <dsp:cNvPr id="0" name=""/>
        <dsp:cNvSpPr/>
      </dsp:nvSpPr>
      <dsp:spPr>
        <a:xfrm>
          <a:off x="1429002" y="757153"/>
          <a:ext cx="429118" cy="91440"/>
        </a:xfrm>
        <a:custGeom>
          <a:avLst/>
          <a:gdLst/>
          <a:ahLst/>
          <a:cxnLst/>
          <a:rect l="0" t="0" r="0" b="0"/>
          <a:pathLst>
            <a:path>
              <a:moveTo>
                <a:pt x="429118" y="45720"/>
              </a:moveTo>
              <a:lnTo>
                <a:pt x="429118" y="87154"/>
              </a:lnTo>
              <a:lnTo>
                <a:pt x="0" y="87154"/>
              </a:lnTo>
              <a:lnTo>
                <a:pt x="0" y="133647"/>
              </a:lnTo>
            </a:path>
          </a:pathLst>
        </a:custGeom>
        <a:noFill/>
        <a:ln w="9525" cap="flat" cmpd="sng" algn="ctr">
          <a:solidFill>
            <a:schemeClr val="bg1"/>
          </a:solidFill>
          <a:prstDash val="dash"/>
          <a:round/>
          <a:headEnd type="none" w="med" len="med"/>
          <a:tailEnd type="none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4A02ECA4-5D2E-4E89-9E3E-754DDC73EEAB}">
      <dsp:nvSpPr>
        <dsp:cNvPr id="0" name=""/>
        <dsp:cNvSpPr/>
      </dsp:nvSpPr>
      <dsp:spPr>
        <a:xfrm>
          <a:off x="1469061" y="359667"/>
          <a:ext cx="389059" cy="124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26"/>
              </a:lnTo>
              <a:lnTo>
                <a:pt x="389059" y="78026"/>
              </a:lnTo>
              <a:lnTo>
                <a:pt x="389059" y="1245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E32C2-FDD4-46CF-8804-C6644900F2FD}">
      <dsp:nvSpPr>
        <dsp:cNvPr id="0" name=""/>
        <dsp:cNvSpPr/>
      </dsp:nvSpPr>
      <dsp:spPr>
        <a:xfrm>
          <a:off x="1118304" y="359667"/>
          <a:ext cx="350756" cy="105968"/>
        </a:xfrm>
        <a:custGeom>
          <a:avLst/>
          <a:gdLst/>
          <a:ahLst/>
          <a:cxnLst/>
          <a:rect l="0" t="0" r="0" b="0"/>
          <a:pathLst>
            <a:path>
              <a:moveTo>
                <a:pt x="350756" y="0"/>
              </a:moveTo>
              <a:lnTo>
                <a:pt x="350756" y="59475"/>
              </a:lnTo>
              <a:lnTo>
                <a:pt x="0" y="59475"/>
              </a:lnTo>
              <a:lnTo>
                <a:pt x="0" y="1059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0A601-F47B-4B56-BF0F-5541B91A95C5}">
      <dsp:nvSpPr>
        <dsp:cNvPr id="0" name=""/>
        <dsp:cNvSpPr/>
      </dsp:nvSpPr>
      <dsp:spPr>
        <a:xfrm>
          <a:off x="1218126" y="40981"/>
          <a:ext cx="501869" cy="3186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EDFFF40-D199-4AF2-A122-E933676E2402}">
      <dsp:nvSpPr>
        <dsp:cNvPr id="0" name=""/>
        <dsp:cNvSpPr/>
      </dsp:nvSpPr>
      <dsp:spPr>
        <a:xfrm>
          <a:off x="1273889" y="93956"/>
          <a:ext cx="501869" cy="3186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I TURA</a:t>
          </a:r>
          <a:br>
            <a:rPr lang="pl-PL" sz="500" kern="1200"/>
          </a:br>
          <a:r>
            <a:rPr lang="pl-PL" sz="500" kern="1200"/>
            <a:t>Start 2 osoby z karegorii wiekowej</a:t>
          </a:r>
        </a:p>
      </dsp:txBody>
      <dsp:txXfrm>
        <a:off x="1283223" y="103290"/>
        <a:ext cx="483201" cy="300018"/>
      </dsp:txXfrm>
    </dsp:sp>
    <dsp:sp modelId="{B868620D-CC06-410A-B5EC-074140C1E7AF}">
      <dsp:nvSpPr>
        <dsp:cNvPr id="0" name=""/>
        <dsp:cNvSpPr/>
      </dsp:nvSpPr>
      <dsp:spPr>
        <a:xfrm>
          <a:off x="867369" y="465636"/>
          <a:ext cx="501869" cy="3186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B51D128-2740-4A7A-A915-3CFF496BB1C3}">
      <dsp:nvSpPr>
        <dsp:cNvPr id="0" name=""/>
        <dsp:cNvSpPr/>
      </dsp:nvSpPr>
      <dsp:spPr>
        <a:xfrm>
          <a:off x="923132" y="518611"/>
          <a:ext cx="501869" cy="3186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NR 1. Osoba z szybszym czasem </a:t>
          </a:r>
        </a:p>
      </dsp:txBody>
      <dsp:txXfrm>
        <a:off x="932466" y="527945"/>
        <a:ext cx="483201" cy="300018"/>
      </dsp:txXfrm>
    </dsp:sp>
    <dsp:sp modelId="{DF22BA14-FC67-4797-A30A-B73B8B6B7D06}">
      <dsp:nvSpPr>
        <dsp:cNvPr id="0" name=""/>
        <dsp:cNvSpPr/>
      </dsp:nvSpPr>
      <dsp:spPr>
        <a:xfrm>
          <a:off x="1607186" y="484187"/>
          <a:ext cx="501869" cy="3186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548E049-2824-4C20-8998-8A83DB58DD17}">
      <dsp:nvSpPr>
        <dsp:cNvPr id="0" name=""/>
        <dsp:cNvSpPr/>
      </dsp:nvSpPr>
      <dsp:spPr>
        <a:xfrm>
          <a:off x="1662949" y="537162"/>
          <a:ext cx="501869" cy="3186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NR 2. Osoba z slabszym czasem</a:t>
          </a:r>
        </a:p>
      </dsp:txBody>
      <dsp:txXfrm>
        <a:off x="1672283" y="546496"/>
        <a:ext cx="483201" cy="300018"/>
      </dsp:txXfrm>
    </dsp:sp>
    <dsp:sp modelId="{6F09C342-A63E-4A41-AFF1-D42E53CC467F}">
      <dsp:nvSpPr>
        <dsp:cNvPr id="0" name=""/>
        <dsp:cNvSpPr/>
      </dsp:nvSpPr>
      <dsp:spPr>
        <a:xfrm>
          <a:off x="1178067" y="890801"/>
          <a:ext cx="501869" cy="2865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422AF84-086F-45D2-8D9E-33D1F8F346CE}">
      <dsp:nvSpPr>
        <dsp:cNvPr id="0" name=""/>
        <dsp:cNvSpPr/>
      </dsp:nvSpPr>
      <dsp:spPr>
        <a:xfrm>
          <a:off x="1233831" y="943776"/>
          <a:ext cx="501869" cy="286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II TURA </a:t>
          </a:r>
          <a:br>
            <a:rPr lang="pl-PL" sz="500" kern="1200"/>
          </a:br>
          <a:r>
            <a:rPr lang="pl-PL" sz="500" kern="1200"/>
            <a:t>Start po 2 osoby z kategori</a:t>
          </a:r>
        </a:p>
      </dsp:txBody>
      <dsp:txXfrm>
        <a:off x="1242224" y="952169"/>
        <a:ext cx="485083" cy="269774"/>
      </dsp:txXfrm>
    </dsp:sp>
    <dsp:sp modelId="{86A30750-CF73-47BD-B415-10A41D6D7F85}">
      <dsp:nvSpPr>
        <dsp:cNvPr id="0" name=""/>
        <dsp:cNvSpPr/>
      </dsp:nvSpPr>
      <dsp:spPr>
        <a:xfrm>
          <a:off x="1189063" y="1337809"/>
          <a:ext cx="501869" cy="3186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5F05C7-4D25-4F54-9F91-1559010501A9}">
      <dsp:nvSpPr>
        <dsp:cNvPr id="0" name=""/>
        <dsp:cNvSpPr/>
      </dsp:nvSpPr>
      <dsp:spPr>
        <a:xfrm>
          <a:off x="1244826" y="1390784"/>
          <a:ext cx="501869" cy="3186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400" kern="1200"/>
            <a:t>NR 1 vs NR 1</a:t>
          </a:r>
          <a:br>
            <a:rPr lang="pl-PL" sz="400" kern="1200"/>
          </a:br>
          <a:r>
            <a:rPr lang="pl-PL" sz="400" kern="1200"/>
            <a:t>losowo wybrany rywal tej samej kategori wiekowej </a:t>
          </a:r>
        </a:p>
      </dsp:txBody>
      <dsp:txXfrm>
        <a:off x="1254160" y="1400118"/>
        <a:ext cx="483201" cy="300018"/>
      </dsp:txXfrm>
    </dsp:sp>
    <dsp:sp modelId="{878182CC-287D-4E0B-846C-E28C7F115379}">
      <dsp:nvSpPr>
        <dsp:cNvPr id="0" name=""/>
        <dsp:cNvSpPr/>
      </dsp:nvSpPr>
      <dsp:spPr>
        <a:xfrm>
          <a:off x="1811914" y="1324494"/>
          <a:ext cx="501869" cy="3186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40D4D4-1734-4B22-A5BB-5AAEE02351AC}">
      <dsp:nvSpPr>
        <dsp:cNvPr id="0" name=""/>
        <dsp:cNvSpPr/>
      </dsp:nvSpPr>
      <dsp:spPr>
        <a:xfrm>
          <a:off x="1867677" y="1377469"/>
          <a:ext cx="501869" cy="3186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400" kern="1200"/>
            <a:t>NR 2 vs NR 2</a:t>
          </a:r>
          <a:br>
            <a:rPr lang="pl-PL" sz="400" kern="1200"/>
          </a:br>
          <a:r>
            <a:rPr lang="pl-PL" sz="400" kern="1200"/>
            <a:t>losowo wybrany rywal tej samej kategori wiekowej </a:t>
          </a:r>
        </a:p>
      </dsp:txBody>
      <dsp:txXfrm>
        <a:off x="1877011" y="1386803"/>
        <a:ext cx="483201" cy="300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4C44-A2D3-4B68-8047-A0B4D820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2075</Words>
  <Characters>12451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Wiktoria 111290</cp:lastModifiedBy>
  <cp:revision>4</cp:revision>
  <cp:lastPrinted>2022-01-06T18:07:00Z</cp:lastPrinted>
  <dcterms:created xsi:type="dcterms:W3CDTF">2022-05-26T12:21:00Z</dcterms:created>
  <dcterms:modified xsi:type="dcterms:W3CDTF">2022-06-14T21:20:00Z</dcterms:modified>
</cp:coreProperties>
</file>